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CB20" w14:textId="77777777" w:rsidR="009D701C" w:rsidRPr="00366790" w:rsidRDefault="009D701C" w:rsidP="009D701C">
      <w:pPr>
        <w:spacing w:line="440" w:lineRule="exact"/>
        <w:jc w:val="center"/>
        <w:rPr>
          <w:rFonts w:asciiTheme="minorEastAsia" w:eastAsiaTheme="minorEastAsia" w:hAnsiTheme="minorEastAsia"/>
          <w:b/>
          <w:sz w:val="40"/>
          <w:szCs w:val="40"/>
        </w:rPr>
      </w:pPr>
      <w:r w:rsidRPr="00366790">
        <w:rPr>
          <w:rFonts w:asciiTheme="minorEastAsia" w:eastAsiaTheme="minorEastAsia" w:hAnsiTheme="minorEastAsia"/>
          <w:b/>
          <w:sz w:val="40"/>
          <w:szCs w:val="40"/>
        </w:rPr>
        <w:t>中華民國護理師護士公會全國聯合會</w:t>
      </w:r>
    </w:p>
    <w:p w14:paraId="79395EFE" w14:textId="28378EDD" w:rsidR="009D701C" w:rsidRPr="00366790" w:rsidRDefault="00D37D59" w:rsidP="009D701C">
      <w:pPr>
        <w:spacing w:line="440" w:lineRule="exact"/>
        <w:jc w:val="center"/>
        <w:rPr>
          <w:rFonts w:asciiTheme="minorEastAsia" w:eastAsiaTheme="minorEastAsia" w:hAnsiTheme="minorEastAsia"/>
          <w:b/>
          <w:sz w:val="40"/>
          <w:szCs w:val="40"/>
        </w:rPr>
      </w:pPr>
      <w:r>
        <w:rPr>
          <w:rFonts w:asciiTheme="minorEastAsia" w:eastAsiaTheme="minorEastAsia" w:hAnsiTheme="minorEastAsia" w:hint="eastAsia"/>
          <w:b/>
          <w:sz w:val="40"/>
          <w:szCs w:val="40"/>
        </w:rPr>
        <w:t>2022</w:t>
      </w:r>
      <w:r w:rsidRPr="00D37D59">
        <w:rPr>
          <w:rFonts w:asciiTheme="minorEastAsia" w:eastAsiaTheme="minorEastAsia" w:hAnsiTheme="minorEastAsia"/>
          <w:b/>
          <w:sz w:val="40"/>
          <w:szCs w:val="40"/>
        </w:rPr>
        <w:t>TAMIG&amp;APAGE </w:t>
      </w:r>
      <w:r w:rsidR="009D701C" w:rsidRPr="00366790">
        <w:rPr>
          <w:rFonts w:asciiTheme="minorEastAsia" w:eastAsiaTheme="minorEastAsia" w:hAnsiTheme="minorEastAsia"/>
          <w:b/>
          <w:sz w:val="40"/>
          <w:szCs w:val="40"/>
        </w:rPr>
        <w:t>醫學會年會</w:t>
      </w:r>
      <w:r w:rsidR="009D701C" w:rsidRPr="00D37D59">
        <w:rPr>
          <w:rFonts w:asciiTheme="minorEastAsia" w:eastAsiaTheme="minorEastAsia" w:hAnsiTheme="minorEastAsia" w:hint="eastAsia"/>
          <w:b/>
          <w:sz w:val="40"/>
          <w:szCs w:val="40"/>
        </w:rPr>
        <w:t>暨國際研討會</w:t>
      </w:r>
      <w:r w:rsidR="009D701C" w:rsidRPr="00366790">
        <w:rPr>
          <w:rFonts w:asciiTheme="minorEastAsia" w:eastAsiaTheme="minorEastAsia" w:hAnsiTheme="minorEastAsia"/>
          <w:b/>
          <w:sz w:val="40"/>
          <w:szCs w:val="40"/>
        </w:rPr>
        <w:t>【護理場】</w:t>
      </w:r>
    </w:p>
    <w:p w14:paraId="50288BD9" w14:textId="77777777" w:rsidR="00211A6B" w:rsidRPr="00366790" w:rsidRDefault="00211A6B" w:rsidP="009D701C">
      <w:pPr>
        <w:spacing w:line="340" w:lineRule="exact"/>
        <w:ind w:left="1843"/>
        <w:rPr>
          <w:rFonts w:asciiTheme="minorEastAsia" w:eastAsiaTheme="minorEastAsia" w:hAnsiTheme="minorEastAsia"/>
          <w:sz w:val="28"/>
          <w:szCs w:val="28"/>
        </w:rPr>
      </w:pPr>
    </w:p>
    <w:p w14:paraId="69410E1F" w14:textId="226EEFEC" w:rsidR="009D701C" w:rsidRPr="00366790" w:rsidRDefault="000D1FF9" w:rsidP="009D701C">
      <w:pPr>
        <w:numPr>
          <w:ilvl w:val="0"/>
          <w:numId w:val="2"/>
        </w:numPr>
        <w:spacing w:line="340" w:lineRule="exact"/>
        <w:ind w:left="2127" w:hanging="2127"/>
        <w:rPr>
          <w:rFonts w:asciiTheme="minorEastAsia" w:eastAsiaTheme="minorEastAsia" w:hAnsiTheme="minorEastAsia"/>
          <w:sz w:val="28"/>
          <w:szCs w:val="28"/>
        </w:rPr>
      </w:pPr>
      <w:r w:rsidRPr="00366790">
        <w:rPr>
          <w:rFonts w:asciiTheme="minorEastAsia" w:eastAsiaTheme="minorEastAsia" w:hAnsiTheme="minorEastAsia" w:hint="eastAsia"/>
          <w:sz w:val="28"/>
          <w:szCs w:val="28"/>
        </w:rPr>
        <w:t>主辦</w:t>
      </w:r>
      <w:r w:rsidR="00CC2AAA" w:rsidRPr="00366790">
        <w:rPr>
          <w:rFonts w:asciiTheme="minorEastAsia" w:eastAsiaTheme="minorEastAsia" w:hAnsiTheme="minorEastAsia" w:hint="eastAsia"/>
          <w:sz w:val="28"/>
          <w:szCs w:val="28"/>
        </w:rPr>
        <w:t>單位</w:t>
      </w:r>
      <w:r w:rsidR="00327187" w:rsidRPr="00366790">
        <w:rPr>
          <w:rFonts w:asciiTheme="minorEastAsia" w:eastAsiaTheme="minorEastAsia" w:hAnsiTheme="minorEastAsia"/>
          <w:sz w:val="28"/>
          <w:szCs w:val="28"/>
        </w:rPr>
        <w:t>：</w:t>
      </w:r>
      <w:r w:rsidR="009D701C" w:rsidRPr="00366790">
        <w:rPr>
          <w:rFonts w:asciiTheme="minorEastAsia" w:eastAsiaTheme="minorEastAsia" w:hAnsiTheme="minorEastAsia"/>
          <w:sz w:val="28"/>
          <w:szCs w:val="28"/>
        </w:rPr>
        <w:t>台灣婦產科內視鏡暨微創醫學會,</w:t>
      </w:r>
      <w:r w:rsidR="009D701C" w:rsidRPr="00366790">
        <w:rPr>
          <w:rFonts w:asciiTheme="minorEastAsia" w:eastAsiaTheme="minorEastAsia" w:hAnsiTheme="minorEastAsia" w:hint="eastAsia"/>
          <w:sz w:val="28"/>
          <w:szCs w:val="28"/>
        </w:rPr>
        <w:t xml:space="preserve"> </w:t>
      </w:r>
      <w:r w:rsidR="009D701C" w:rsidRPr="00366790">
        <w:rPr>
          <w:rFonts w:asciiTheme="minorEastAsia" w:eastAsiaTheme="minorEastAsia" w:hAnsiTheme="minorEastAsia"/>
          <w:sz w:val="28"/>
          <w:szCs w:val="28"/>
        </w:rPr>
        <w:t>Taiwan Association for Minimally Invasive Gynecology</w:t>
      </w:r>
    </w:p>
    <w:p w14:paraId="6EF66F31" w14:textId="32E6B6A9" w:rsidR="009D701C" w:rsidRPr="00366790" w:rsidRDefault="00CC2AAA" w:rsidP="009620E8">
      <w:pPr>
        <w:numPr>
          <w:ilvl w:val="0"/>
          <w:numId w:val="2"/>
        </w:numPr>
        <w:spacing w:line="340" w:lineRule="exact"/>
        <w:ind w:left="2694" w:hanging="2694"/>
        <w:rPr>
          <w:rFonts w:asciiTheme="minorEastAsia" w:eastAsiaTheme="minorEastAsia" w:hAnsiTheme="minorEastAsia"/>
          <w:sz w:val="28"/>
          <w:szCs w:val="28"/>
        </w:rPr>
      </w:pPr>
      <w:r w:rsidRPr="00366790">
        <w:rPr>
          <w:rFonts w:asciiTheme="minorEastAsia" w:eastAsiaTheme="minorEastAsia" w:hAnsiTheme="minorEastAsia" w:hint="eastAsia"/>
          <w:sz w:val="28"/>
          <w:szCs w:val="28"/>
        </w:rPr>
        <w:t>合作規劃</w:t>
      </w:r>
      <w:r w:rsidR="00327187" w:rsidRPr="00366790">
        <w:rPr>
          <w:rFonts w:asciiTheme="minorEastAsia" w:eastAsiaTheme="minorEastAsia" w:hAnsiTheme="minorEastAsia"/>
          <w:sz w:val="28"/>
          <w:szCs w:val="28"/>
        </w:rPr>
        <w:t>單位：</w:t>
      </w:r>
      <w:r w:rsidR="009D701C" w:rsidRPr="00366790">
        <w:rPr>
          <w:rFonts w:asciiTheme="minorEastAsia" w:eastAsiaTheme="minorEastAsia" w:hAnsiTheme="minorEastAsia"/>
          <w:sz w:val="28"/>
          <w:szCs w:val="28"/>
        </w:rPr>
        <w:t>中華民國護理師護士公會全國聯合會,</w:t>
      </w:r>
      <w:r w:rsidR="009D701C" w:rsidRPr="00366790">
        <w:rPr>
          <w:rFonts w:asciiTheme="minorEastAsia" w:eastAsiaTheme="minorEastAsia" w:hAnsiTheme="minorEastAsia" w:hint="eastAsia"/>
          <w:sz w:val="28"/>
          <w:szCs w:val="28"/>
        </w:rPr>
        <w:t xml:space="preserve"> </w:t>
      </w:r>
      <w:r w:rsidR="009D701C" w:rsidRPr="00366790">
        <w:rPr>
          <w:rFonts w:asciiTheme="minorEastAsia" w:eastAsiaTheme="minorEastAsia" w:hAnsiTheme="minorEastAsia"/>
          <w:sz w:val="28"/>
          <w:szCs w:val="28"/>
        </w:rPr>
        <w:t>Taiwan Union of Nurses Association(TUNA)</w:t>
      </w:r>
      <w:r w:rsidR="009620E8" w:rsidRPr="00366790">
        <w:rPr>
          <w:rFonts w:asciiTheme="minorEastAsia" w:eastAsiaTheme="minorEastAsia" w:hAnsiTheme="minorEastAsia" w:hint="eastAsia"/>
          <w:sz w:val="28"/>
          <w:szCs w:val="28"/>
        </w:rPr>
        <w:t>及</w:t>
      </w:r>
      <w:r w:rsidR="009D701C" w:rsidRPr="00366790">
        <w:rPr>
          <w:rFonts w:asciiTheme="minorEastAsia" w:eastAsiaTheme="minorEastAsia" w:hAnsiTheme="minorEastAsia"/>
          <w:sz w:val="28"/>
          <w:szCs w:val="28"/>
        </w:rPr>
        <w:t>台灣專科護理師學會,</w:t>
      </w:r>
      <w:r w:rsidR="009D701C" w:rsidRPr="00366790">
        <w:rPr>
          <w:rFonts w:asciiTheme="minorEastAsia" w:eastAsiaTheme="minorEastAsia" w:hAnsiTheme="minorEastAsia" w:hint="eastAsia"/>
          <w:sz w:val="28"/>
          <w:szCs w:val="28"/>
        </w:rPr>
        <w:t xml:space="preserve"> </w:t>
      </w:r>
      <w:r w:rsidR="009D701C" w:rsidRPr="00366790">
        <w:rPr>
          <w:rFonts w:asciiTheme="minorEastAsia" w:eastAsiaTheme="minorEastAsia" w:hAnsiTheme="minorEastAsia"/>
          <w:sz w:val="28"/>
          <w:szCs w:val="28"/>
        </w:rPr>
        <w:t>Taiwan Association of Nurse Practitioners</w:t>
      </w:r>
    </w:p>
    <w:p w14:paraId="098D6D51" w14:textId="77777777" w:rsidR="009620E8" w:rsidRPr="00366790" w:rsidRDefault="009620E8" w:rsidP="009620E8">
      <w:pPr>
        <w:numPr>
          <w:ilvl w:val="0"/>
          <w:numId w:val="2"/>
        </w:numPr>
        <w:spacing w:line="340" w:lineRule="exact"/>
        <w:ind w:left="2694" w:hanging="2694"/>
        <w:rPr>
          <w:rFonts w:asciiTheme="minorEastAsia" w:eastAsiaTheme="minorEastAsia" w:hAnsiTheme="minorEastAsia"/>
          <w:sz w:val="28"/>
          <w:szCs w:val="28"/>
        </w:rPr>
      </w:pPr>
      <w:r w:rsidRPr="00366790">
        <w:rPr>
          <w:rFonts w:asciiTheme="minorEastAsia" w:eastAsiaTheme="minorEastAsia" w:hAnsiTheme="minorEastAsia"/>
          <w:sz w:val="28"/>
          <w:szCs w:val="28"/>
        </w:rPr>
        <w:t>宗旨Purpose：</w:t>
      </w:r>
    </w:p>
    <w:p w14:paraId="11A77EAA" w14:textId="77777777" w:rsidR="009620E8" w:rsidRPr="00366790" w:rsidRDefault="009620E8" w:rsidP="009620E8">
      <w:pPr>
        <w:pStyle w:val="aff5"/>
        <w:ind w:leftChars="59" w:left="142" w:firstLineChars="201" w:firstLine="563"/>
        <w:rPr>
          <w:rFonts w:asciiTheme="minorEastAsia" w:eastAsiaTheme="minorEastAsia" w:hAnsiTheme="minorEastAsia"/>
          <w:sz w:val="28"/>
          <w:szCs w:val="28"/>
        </w:rPr>
      </w:pPr>
      <w:r w:rsidRPr="00366790">
        <w:rPr>
          <w:rFonts w:asciiTheme="minorEastAsia" w:eastAsiaTheme="minorEastAsia" w:hAnsiTheme="minorEastAsia"/>
          <w:sz w:val="28"/>
          <w:szCs w:val="28"/>
        </w:rPr>
        <w:t>婦產科內視鏡與微創手術之技術及發展日新月異，相關護理照護能力之提之提升亦是刻不容緩。此外，2019年以來新冠疫情籠罩尚未退去，對確診懷孕婦女及其生產過程之衝擊及相關照護議題更是需要被專注。鑑此，透過舉辦本次會議，強化婦產護理人員相關照護新知，以應對現今複雜的臨床婦產科照護需求，並持續提供優質護理品質。</w:t>
      </w:r>
    </w:p>
    <w:p w14:paraId="61B3091C" w14:textId="77777777" w:rsidR="009620E8" w:rsidRPr="00366790" w:rsidRDefault="009620E8" w:rsidP="009620E8">
      <w:pPr>
        <w:pStyle w:val="aff5"/>
        <w:ind w:leftChars="0" w:left="142"/>
        <w:rPr>
          <w:rFonts w:asciiTheme="minorEastAsia" w:eastAsiaTheme="minorEastAsia" w:hAnsiTheme="minorEastAsia"/>
          <w:color w:val="000000"/>
          <w:sz w:val="28"/>
          <w:szCs w:val="28"/>
          <w:shd w:val="clear" w:color="auto" w:fill="FFFFFF"/>
        </w:rPr>
      </w:pPr>
      <w:r w:rsidRPr="00366790">
        <w:rPr>
          <w:rFonts w:asciiTheme="minorEastAsia" w:eastAsiaTheme="minorEastAsia" w:hAnsiTheme="minorEastAsia"/>
          <w:color w:val="000000"/>
          <w:sz w:val="28"/>
          <w:szCs w:val="28"/>
          <w:shd w:val="clear" w:color="auto" w:fill="FFFFFF"/>
        </w:rPr>
        <w:t>Since the technology and development of Endoscopy and Minimally Invasive Surgery in Obstetrics and Gynecology are improving, the associated nursing capacities must also be increased immediately. Moreover, under the pandemic of COVID-19, more attention should be paid on the impacts and nursing issues of pregnant women with COVID-19. Therefore, this conference is held to update the ever-changing knowledge for obstetrical nurses and further to equip them to meet the needs from clinical Obstetrics and Gynecology musing practice. Eventually, we dedicate to continuously improve the quality of nursing care.</w:t>
      </w:r>
    </w:p>
    <w:p w14:paraId="2666B87B" w14:textId="3079AD65" w:rsidR="000D1FF9" w:rsidRPr="00366790" w:rsidRDefault="000D1FF9" w:rsidP="00CD031F">
      <w:pPr>
        <w:numPr>
          <w:ilvl w:val="0"/>
          <w:numId w:val="2"/>
        </w:numPr>
        <w:spacing w:line="340" w:lineRule="exact"/>
        <w:ind w:left="2410" w:hanging="2410"/>
        <w:rPr>
          <w:rFonts w:asciiTheme="minorEastAsia" w:eastAsiaTheme="minorEastAsia" w:hAnsiTheme="minorEastAsia"/>
          <w:sz w:val="28"/>
          <w:szCs w:val="28"/>
        </w:rPr>
      </w:pPr>
      <w:r w:rsidRPr="00366790">
        <w:rPr>
          <w:rFonts w:asciiTheme="minorEastAsia" w:eastAsiaTheme="minorEastAsia" w:hAnsiTheme="minorEastAsia"/>
          <w:sz w:val="28"/>
          <w:szCs w:val="28"/>
        </w:rPr>
        <w:t>參加對象：</w:t>
      </w:r>
      <w:r w:rsidR="00F4529A" w:rsidRPr="00366790">
        <w:rPr>
          <w:rFonts w:asciiTheme="minorEastAsia" w:eastAsiaTheme="minorEastAsia" w:hAnsiTheme="minorEastAsia" w:hint="eastAsia"/>
          <w:sz w:val="28"/>
          <w:szCs w:val="28"/>
        </w:rPr>
        <w:t>護理人員</w:t>
      </w:r>
      <w:r w:rsidR="002C7059" w:rsidRPr="00366790">
        <w:rPr>
          <w:rFonts w:asciiTheme="minorEastAsia" w:eastAsiaTheme="minorEastAsia" w:hAnsiTheme="minorEastAsia" w:hint="eastAsia"/>
          <w:sz w:val="28"/>
          <w:szCs w:val="28"/>
        </w:rPr>
        <w:t>，免費報名</w:t>
      </w:r>
      <w:r w:rsidR="009620E8" w:rsidRPr="00366790">
        <w:rPr>
          <w:rFonts w:asciiTheme="minorEastAsia" w:eastAsiaTheme="minorEastAsia" w:hAnsiTheme="minorEastAsia" w:hint="eastAsia"/>
          <w:sz w:val="28"/>
          <w:szCs w:val="28"/>
        </w:rPr>
        <w:t>。</w:t>
      </w:r>
    </w:p>
    <w:p w14:paraId="0215A110" w14:textId="16223ECD" w:rsidR="002C7059" w:rsidRPr="00366790" w:rsidRDefault="003B726B" w:rsidP="00CD031F">
      <w:pPr>
        <w:numPr>
          <w:ilvl w:val="0"/>
          <w:numId w:val="2"/>
        </w:numPr>
        <w:spacing w:line="340" w:lineRule="exact"/>
        <w:ind w:left="2694" w:hanging="2694"/>
        <w:rPr>
          <w:rFonts w:asciiTheme="minorEastAsia" w:eastAsiaTheme="minorEastAsia" w:hAnsiTheme="minorEastAsia"/>
          <w:sz w:val="28"/>
          <w:szCs w:val="28"/>
        </w:rPr>
      </w:pPr>
      <w:r w:rsidRPr="00366790">
        <w:rPr>
          <w:rFonts w:asciiTheme="minorEastAsia" w:eastAsiaTheme="minorEastAsia" w:hAnsiTheme="minorEastAsia" w:hint="eastAsia"/>
          <w:sz w:val="28"/>
          <w:szCs w:val="28"/>
        </w:rPr>
        <w:t>課程</w:t>
      </w:r>
      <w:r w:rsidR="00577AC3" w:rsidRPr="00366790">
        <w:rPr>
          <w:rFonts w:asciiTheme="minorEastAsia" w:eastAsiaTheme="minorEastAsia" w:hAnsiTheme="minorEastAsia"/>
          <w:sz w:val="28"/>
          <w:szCs w:val="28"/>
        </w:rPr>
        <w:t>時間</w:t>
      </w:r>
      <w:r w:rsidR="002C7059" w:rsidRPr="00366790">
        <w:rPr>
          <w:rFonts w:asciiTheme="minorEastAsia" w:eastAsiaTheme="minorEastAsia" w:hAnsiTheme="minorEastAsia" w:hint="eastAsia"/>
          <w:sz w:val="28"/>
          <w:szCs w:val="28"/>
        </w:rPr>
        <w:t>及地點</w:t>
      </w:r>
      <w:r w:rsidR="00BB28A1" w:rsidRPr="00366790">
        <w:rPr>
          <w:rFonts w:asciiTheme="minorEastAsia" w:eastAsiaTheme="minorEastAsia" w:hAnsiTheme="minorEastAsia" w:hint="eastAsia"/>
          <w:sz w:val="28"/>
          <w:szCs w:val="28"/>
        </w:rPr>
        <w:t>(報名名額)</w:t>
      </w:r>
      <w:r w:rsidR="00470E43" w:rsidRPr="00366790">
        <w:rPr>
          <w:rFonts w:asciiTheme="minorEastAsia" w:eastAsiaTheme="minorEastAsia" w:hAnsiTheme="minorEastAsia" w:hint="eastAsia"/>
          <w:sz w:val="28"/>
          <w:szCs w:val="28"/>
        </w:rPr>
        <w:t>:</w:t>
      </w:r>
    </w:p>
    <w:tbl>
      <w:tblPr>
        <w:tblW w:w="9488" w:type="dxa"/>
        <w:jc w:val="center"/>
        <w:tblCellMar>
          <w:left w:w="0" w:type="dxa"/>
          <w:right w:w="0" w:type="dxa"/>
        </w:tblCellMar>
        <w:tblLook w:val="04A0" w:firstRow="1" w:lastRow="0" w:firstColumn="1" w:lastColumn="0" w:noHBand="0" w:noVBand="1"/>
      </w:tblPr>
      <w:tblGrid>
        <w:gridCol w:w="1833"/>
        <w:gridCol w:w="2410"/>
        <w:gridCol w:w="5245"/>
      </w:tblGrid>
      <w:tr w:rsidR="009441D0" w:rsidRPr="00366790" w14:paraId="5B506478" w14:textId="2E7FB472" w:rsidTr="009441D0">
        <w:trPr>
          <w:jc w:val="center"/>
        </w:trPr>
        <w:tc>
          <w:tcPr>
            <w:tcW w:w="1833" w:type="dxa"/>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hideMark/>
          </w:tcPr>
          <w:p w14:paraId="024E163F" w14:textId="597B7781" w:rsidR="009441D0" w:rsidRPr="00366790" w:rsidRDefault="009441D0" w:rsidP="001B1EBA">
            <w:pPr>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 xml:space="preserve">   時間</w:t>
            </w:r>
            <w:r>
              <w:rPr>
                <w:rFonts w:asciiTheme="minorEastAsia" w:eastAsiaTheme="minorEastAsia" w:hAnsiTheme="minorEastAsia" w:hint="eastAsia"/>
                <w:color w:val="000000"/>
                <w:sz w:val="28"/>
                <w:szCs w:val="28"/>
              </w:rPr>
              <w:t>/</w:t>
            </w:r>
            <w:r w:rsidRPr="006573C3">
              <w:rPr>
                <w:rFonts w:asciiTheme="minorEastAsia" w:eastAsiaTheme="minorEastAsia" w:hAnsiTheme="minorEastAsia" w:hint="eastAsia"/>
                <w:color w:val="000000"/>
                <w:sz w:val="28"/>
                <w:szCs w:val="28"/>
              </w:rPr>
              <w:t>地點</w:t>
            </w:r>
          </w:p>
          <w:p w14:paraId="2A5FB35D" w14:textId="55C9CE01" w:rsidR="009441D0" w:rsidRPr="00366790" w:rsidRDefault="009441D0" w:rsidP="001B1EBA">
            <w:pPr>
              <w:rPr>
                <w:rFonts w:asciiTheme="minorEastAsia" w:eastAsiaTheme="minorEastAsia" w:hAnsiTheme="minorEastAsia"/>
                <w:color w:val="000000"/>
                <w:kern w:val="0"/>
                <w:sz w:val="28"/>
                <w:szCs w:val="28"/>
              </w:rPr>
            </w:pPr>
            <w:r w:rsidRPr="00366790">
              <w:rPr>
                <w:rFonts w:asciiTheme="minorEastAsia" w:eastAsiaTheme="minorEastAsia" w:hAnsiTheme="minorEastAsia" w:hint="eastAsia"/>
                <w:color w:val="000000"/>
                <w:sz w:val="28"/>
                <w:szCs w:val="28"/>
              </w:rPr>
              <w:t>上課方式</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0B7F9" w14:textId="10F9AFBE" w:rsidR="009441D0" w:rsidRPr="00366790" w:rsidRDefault="009441D0" w:rsidP="00932424">
            <w:pPr>
              <w:jc w:val="center"/>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10月1日(星期六)下午/名額</w:t>
            </w:r>
          </w:p>
        </w:tc>
        <w:tc>
          <w:tcPr>
            <w:tcW w:w="5245" w:type="dxa"/>
            <w:tcBorders>
              <w:top w:val="single" w:sz="8" w:space="0" w:color="auto"/>
              <w:left w:val="nil"/>
              <w:bottom w:val="single" w:sz="8" w:space="0" w:color="auto"/>
              <w:right w:val="single" w:sz="8" w:space="0" w:color="auto"/>
            </w:tcBorders>
            <w:vAlign w:val="center"/>
          </w:tcPr>
          <w:p w14:paraId="743A32E2" w14:textId="4051CD7A" w:rsidR="009441D0" w:rsidRPr="00366790" w:rsidRDefault="009441D0" w:rsidP="00932424">
            <w:pPr>
              <w:jc w:val="center"/>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地點</w:t>
            </w:r>
          </w:p>
        </w:tc>
      </w:tr>
      <w:tr w:rsidR="009441D0" w:rsidRPr="00366790" w14:paraId="29CE750E" w14:textId="77BEEE27" w:rsidTr="009441D0">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B3C04" w14:textId="4D33C13A" w:rsidR="009441D0" w:rsidRPr="00366790" w:rsidRDefault="009441D0" w:rsidP="00932424">
            <w:pPr>
              <w:jc w:val="center"/>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實體</w:t>
            </w:r>
            <w:r>
              <w:rPr>
                <w:rFonts w:asciiTheme="minorEastAsia" w:eastAsiaTheme="minorEastAsia" w:hAnsiTheme="minorEastAsia" w:hint="eastAsia"/>
                <w:color w:val="000000"/>
                <w:sz w:val="28"/>
                <w:szCs w:val="28"/>
              </w:rPr>
              <w:t>場</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3AA38ED" w14:textId="77777777" w:rsidR="009441D0" w:rsidRPr="00366790" w:rsidRDefault="009441D0" w:rsidP="00932424">
            <w:pPr>
              <w:jc w:val="center"/>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120</w:t>
            </w:r>
          </w:p>
        </w:tc>
        <w:tc>
          <w:tcPr>
            <w:tcW w:w="5245" w:type="dxa"/>
            <w:tcBorders>
              <w:top w:val="nil"/>
              <w:left w:val="nil"/>
              <w:bottom w:val="single" w:sz="8" w:space="0" w:color="auto"/>
              <w:right w:val="single" w:sz="8" w:space="0" w:color="auto"/>
            </w:tcBorders>
          </w:tcPr>
          <w:p w14:paraId="7CD581F7" w14:textId="1070F89B" w:rsidR="009441D0" w:rsidRPr="00366790" w:rsidRDefault="009441D0" w:rsidP="00932424">
            <w:pPr>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台北國際會議中心(TICC)</w:t>
            </w:r>
          </w:p>
          <w:p w14:paraId="72C3374A" w14:textId="75FC863C" w:rsidR="009441D0" w:rsidRPr="00366790" w:rsidRDefault="009441D0" w:rsidP="009441D0">
            <w:pPr>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台北市信義路五段1號(201</w:t>
            </w:r>
            <w:r w:rsidR="008F757C">
              <w:rPr>
                <w:rFonts w:asciiTheme="minorEastAsia" w:eastAsiaTheme="minorEastAsia" w:hAnsiTheme="minorEastAsia"/>
                <w:color w:val="000000"/>
                <w:sz w:val="28"/>
                <w:szCs w:val="28"/>
              </w:rPr>
              <w:t>BCDE</w:t>
            </w:r>
            <w:r w:rsidRPr="00366790">
              <w:rPr>
                <w:rFonts w:asciiTheme="minorEastAsia" w:eastAsiaTheme="minorEastAsia" w:hAnsiTheme="minorEastAsia" w:hint="eastAsia"/>
                <w:color w:val="000000"/>
                <w:sz w:val="28"/>
                <w:szCs w:val="28"/>
              </w:rPr>
              <w:t>廳室)</w:t>
            </w:r>
          </w:p>
        </w:tc>
      </w:tr>
    </w:tbl>
    <w:p w14:paraId="137D473D" w14:textId="77777777" w:rsidR="00932424" w:rsidRPr="00366790" w:rsidRDefault="00932424" w:rsidP="00932424">
      <w:pPr>
        <w:pStyle w:val="aff5"/>
        <w:numPr>
          <w:ilvl w:val="0"/>
          <w:numId w:val="2"/>
        </w:numPr>
        <w:spacing w:line="400" w:lineRule="exact"/>
        <w:ind w:leftChars="0"/>
        <w:jc w:val="both"/>
        <w:rPr>
          <w:rFonts w:asciiTheme="minorEastAsia" w:eastAsiaTheme="minorEastAsia" w:hAnsiTheme="minorEastAsia"/>
          <w:sz w:val="28"/>
          <w:szCs w:val="28"/>
        </w:rPr>
      </w:pPr>
      <w:bookmarkStart w:id="0" w:name="_Hlk79140850"/>
      <w:r w:rsidRPr="00366790">
        <w:rPr>
          <w:rFonts w:asciiTheme="minorEastAsia" w:eastAsiaTheme="minorEastAsia" w:hAnsiTheme="minorEastAsia" w:hint="eastAsia"/>
          <w:sz w:val="28"/>
          <w:szCs w:val="28"/>
        </w:rPr>
        <w:t>備註：</w:t>
      </w:r>
    </w:p>
    <w:p w14:paraId="4822A9AE" w14:textId="721673C3" w:rsidR="00932424" w:rsidRPr="00366790" w:rsidRDefault="00932424" w:rsidP="00932424">
      <w:pPr>
        <w:pStyle w:val="aff5"/>
        <w:numPr>
          <w:ilvl w:val="0"/>
          <w:numId w:val="8"/>
        </w:numPr>
        <w:ind w:leftChars="0" w:left="851" w:hanging="567"/>
        <w:rPr>
          <w:rFonts w:asciiTheme="minorEastAsia" w:eastAsiaTheme="minorEastAsia" w:hAnsiTheme="minorEastAsia"/>
          <w:b/>
          <w:bCs/>
          <w:color w:val="FF0000"/>
          <w:sz w:val="28"/>
          <w:szCs w:val="28"/>
        </w:rPr>
      </w:pPr>
      <w:r w:rsidRPr="00366790">
        <w:rPr>
          <w:rFonts w:asciiTheme="minorEastAsia" w:eastAsiaTheme="minorEastAsia" w:hAnsiTheme="minorEastAsia" w:hint="eastAsia"/>
          <w:b/>
          <w:bCs/>
          <w:color w:val="FF0000"/>
          <w:sz w:val="28"/>
          <w:szCs w:val="28"/>
        </w:rPr>
        <w:t>由</w:t>
      </w:r>
      <w:r w:rsidRPr="00366790">
        <w:rPr>
          <w:rFonts w:asciiTheme="minorEastAsia" w:eastAsiaTheme="minorEastAsia" w:hAnsiTheme="minorEastAsia"/>
          <w:b/>
          <w:bCs/>
          <w:color w:val="FF0000"/>
          <w:sz w:val="28"/>
          <w:szCs w:val="28"/>
        </w:rPr>
        <w:t>中華民國護理師護士公會全國聯合會</w:t>
      </w:r>
      <w:r w:rsidRPr="00366790">
        <w:rPr>
          <w:rFonts w:asciiTheme="minorEastAsia" w:eastAsiaTheme="minorEastAsia" w:hAnsiTheme="minorEastAsia" w:hint="eastAsia"/>
          <w:b/>
          <w:bCs/>
          <w:color w:val="FF0000"/>
          <w:sz w:val="28"/>
          <w:szCs w:val="28"/>
        </w:rPr>
        <w:t>及</w:t>
      </w:r>
      <w:r w:rsidRPr="00366790">
        <w:rPr>
          <w:rFonts w:asciiTheme="minorEastAsia" w:eastAsiaTheme="minorEastAsia" w:hAnsiTheme="minorEastAsia"/>
          <w:b/>
          <w:bCs/>
          <w:color w:val="FF0000"/>
          <w:sz w:val="28"/>
          <w:szCs w:val="28"/>
        </w:rPr>
        <w:t>台灣專科護理師學會</w:t>
      </w:r>
      <w:r w:rsidRPr="00366790">
        <w:rPr>
          <w:rFonts w:asciiTheme="minorEastAsia" w:eastAsiaTheme="minorEastAsia" w:hAnsiTheme="minorEastAsia" w:hint="eastAsia"/>
          <w:b/>
          <w:bCs/>
          <w:color w:val="FF0000"/>
          <w:sz w:val="28"/>
          <w:szCs w:val="28"/>
        </w:rPr>
        <w:t>共同規劃本課程，並向主辦單位(</w:t>
      </w:r>
      <w:r w:rsidRPr="00366790">
        <w:rPr>
          <w:rFonts w:asciiTheme="minorEastAsia" w:eastAsiaTheme="minorEastAsia" w:hAnsiTheme="minorEastAsia"/>
          <w:b/>
          <w:bCs/>
          <w:color w:val="FF0000"/>
          <w:sz w:val="28"/>
          <w:szCs w:val="28"/>
        </w:rPr>
        <w:t>台灣婦產科內視鏡暨微創醫學會</w:t>
      </w:r>
      <w:r w:rsidRPr="00366790">
        <w:rPr>
          <w:rFonts w:asciiTheme="minorEastAsia" w:eastAsiaTheme="minorEastAsia" w:hAnsiTheme="minorEastAsia" w:hint="eastAsia"/>
          <w:b/>
          <w:bCs/>
          <w:color w:val="FF0000"/>
          <w:sz w:val="28"/>
          <w:szCs w:val="28"/>
        </w:rPr>
        <w:t>)</w:t>
      </w:r>
      <w:r w:rsidRPr="00366790">
        <w:rPr>
          <w:rFonts w:asciiTheme="minorEastAsia" w:eastAsiaTheme="minorEastAsia" w:hAnsiTheme="minorEastAsia"/>
          <w:b/>
          <w:bCs/>
          <w:color w:val="FF0000"/>
          <w:sz w:val="28"/>
          <w:szCs w:val="28"/>
        </w:rPr>
        <w:t>極力爭取，</w:t>
      </w:r>
      <w:r w:rsidRPr="00366790">
        <w:rPr>
          <w:rFonts w:asciiTheme="minorEastAsia" w:eastAsiaTheme="minorEastAsia" w:hAnsiTheme="minorEastAsia" w:hint="eastAsia"/>
          <w:b/>
          <w:bCs/>
          <w:color w:val="FF0000"/>
          <w:sz w:val="28"/>
          <w:szCs w:val="28"/>
        </w:rPr>
        <w:t>該單位</w:t>
      </w:r>
      <w:r w:rsidRPr="00366790">
        <w:rPr>
          <w:rFonts w:asciiTheme="minorEastAsia" w:eastAsiaTheme="minorEastAsia" w:hAnsiTheme="minorEastAsia"/>
          <w:b/>
          <w:bCs/>
          <w:color w:val="FF0000"/>
          <w:sz w:val="28"/>
          <w:szCs w:val="28"/>
        </w:rPr>
        <w:t>特提供免費名額給護理師!!!</w:t>
      </w:r>
      <w:r w:rsidRPr="00366790">
        <w:rPr>
          <w:rFonts w:asciiTheme="minorEastAsia" w:eastAsiaTheme="minorEastAsia" w:hAnsiTheme="minorEastAsia" w:hint="eastAsia"/>
          <w:b/>
          <w:bCs/>
          <w:color w:val="FF0000"/>
          <w:sz w:val="28"/>
          <w:szCs w:val="28"/>
        </w:rPr>
        <w:t>【</w:t>
      </w:r>
      <w:r w:rsidRPr="00366790">
        <w:rPr>
          <w:rFonts w:asciiTheme="minorEastAsia" w:eastAsiaTheme="minorEastAsia" w:hAnsiTheme="minorEastAsia"/>
          <w:b/>
          <w:bCs/>
          <w:color w:val="FF0000"/>
          <w:sz w:val="28"/>
          <w:szCs w:val="28"/>
        </w:rPr>
        <w:t>原價1千元】</w:t>
      </w:r>
      <w:r w:rsidRPr="00366790">
        <w:rPr>
          <w:rFonts w:asciiTheme="minorEastAsia" w:eastAsiaTheme="minorEastAsia" w:hAnsiTheme="minorEastAsia" w:hint="eastAsia"/>
          <w:b/>
          <w:bCs/>
          <w:color w:val="FF0000"/>
          <w:sz w:val="28"/>
          <w:szCs w:val="28"/>
        </w:rPr>
        <w:t>。</w:t>
      </w:r>
    </w:p>
    <w:p w14:paraId="3A4240C9" w14:textId="4BD1176E" w:rsidR="00932424" w:rsidRPr="00366790" w:rsidRDefault="00932424" w:rsidP="00932424">
      <w:pPr>
        <w:pStyle w:val="aff5"/>
        <w:numPr>
          <w:ilvl w:val="0"/>
          <w:numId w:val="8"/>
        </w:numPr>
        <w:ind w:leftChars="0" w:left="851" w:hanging="567"/>
        <w:rPr>
          <w:rFonts w:asciiTheme="minorEastAsia" w:eastAsiaTheme="minorEastAsia" w:hAnsiTheme="minorEastAsia"/>
          <w:color w:val="000000" w:themeColor="text1"/>
          <w:sz w:val="28"/>
          <w:szCs w:val="28"/>
        </w:rPr>
      </w:pPr>
      <w:r w:rsidRPr="00366790">
        <w:rPr>
          <w:rFonts w:asciiTheme="minorEastAsia" w:eastAsiaTheme="minorEastAsia" w:hAnsiTheme="minorEastAsia" w:hint="eastAsia"/>
          <w:color w:val="000000" w:themeColor="text1"/>
          <w:sz w:val="28"/>
          <w:szCs w:val="28"/>
        </w:rPr>
        <w:t>報名前請務必確認</w:t>
      </w:r>
      <w:r w:rsidRPr="00366790">
        <w:rPr>
          <w:rFonts w:asciiTheme="minorEastAsia" w:eastAsiaTheme="minorEastAsia" w:hAnsiTheme="minorEastAsia"/>
          <w:color w:val="000000" w:themeColor="text1"/>
          <w:sz w:val="28"/>
          <w:szCs w:val="28"/>
        </w:rPr>
        <w:t>E-mail</w:t>
      </w:r>
      <w:r w:rsidRPr="00366790">
        <w:rPr>
          <w:rFonts w:asciiTheme="minorEastAsia" w:eastAsiaTheme="minorEastAsia" w:hAnsiTheme="minorEastAsia" w:hint="eastAsia"/>
          <w:color w:val="000000" w:themeColor="text1"/>
          <w:sz w:val="28"/>
          <w:szCs w:val="28"/>
        </w:rPr>
        <w:t>之正確性，若因通訊資料有誤以致無法收到訊息，影響上課權益者不得異議。</w:t>
      </w:r>
    </w:p>
    <w:bookmarkEnd w:id="0"/>
    <w:p w14:paraId="7301AEBA" w14:textId="77777777" w:rsidR="006D220F" w:rsidRPr="00366790" w:rsidRDefault="006D220F" w:rsidP="00CD031F">
      <w:pPr>
        <w:numPr>
          <w:ilvl w:val="0"/>
          <w:numId w:val="2"/>
        </w:numPr>
        <w:tabs>
          <w:tab w:val="num" w:pos="1843"/>
        </w:tabs>
        <w:spacing w:line="340" w:lineRule="exact"/>
        <w:ind w:left="1843" w:hanging="1843"/>
        <w:rPr>
          <w:rFonts w:asciiTheme="minorEastAsia" w:eastAsiaTheme="minorEastAsia" w:hAnsiTheme="minorEastAsia"/>
          <w:sz w:val="28"/>
          <w:szCs w:val="28"/>
        </w:rPr>
      </w:pPr>
      <w:r w:rsidRPr="00366790">
        <w:rPr>
          <w:rFonts w:asciiTheme="minorEastAsia" w:eastAsiaTheme="minorEastAsia" w:hAnsiTheme="minorEastAsia"/>
          <w:sz w:val="28"/>
          <w:szCs w:val="28"/>
        </w:rPr>
        <w:t>報名資訊：</w:t>
      </w:r>
    </w:p>
    <w:p w14:paraId="22990D15" w14:textId="1132458E" w:rsidR="006D220F" w:rsidRPr="00366790" w:rsidRDefault="006D220F" w:rsidP="00CD031F">
      <w:pPr>
        <w:numPr>
          <w:ilvl w:val="0"/>
          <w:numId w:val="5"/>
        </w:numPr>
        <w:tabs>
          <w:tab w:val="left" w:pos="709"/>
        </w:tabs>
        <w:adjustRightInd w:val="0"/>
        <w:snapToGrid w:val="0"/>
        <w:spacing w:line="400" w:lineRule="exact"/>
        <w:ind w:hanging="606"/>
        <w:rPr>
          <w:rFonts w:asciiTheme="minorEastAsia" w:eastAsiaTheme="minorEastAsia" w:hAnsiTheme="minorEastAsia"/>
          <w:sz w:val="28"/>
          <w:szCs w:val="28"/>
        </w:rPr>
      </w:pPr>
      <w:r w:rsidRPr="00366790">
        <w:rPr>
          <w:rFonts w:asciiTheme="minorEastAsia" w:eastAsiaTheme="minorEastAsia" w:hAnsiTheme="minorEastAsia"/>
          <w:sz w:val="28"/>
          <w:szCs w:val="28"/>
        </w:rPr>
        <w:t>報名時間：1</w:t>
      </w:r>
      <w:r w:rsidRPr="00366790">
        <w:rPr>
          <w:rFonts w:asciiTheme="minorEastAsia" w:eastAsiaTheme="minorEastAsia" w:hAnsiTheme="minorEastAsia" w:hint="eastAsia"/>
          <w:sz w:val="28"/>
          <w:szCs w:val="28"/>
        </w:rPr>
        <w:t>1</w:t>
      </w:r>
      <w:r w:rsidR="00241943" w:rsidRPr="00366790">
        <w:rPr>
          <w:rFonts w:asciiTheme="minorEastAsia" w:eastAsiaTheme="minorEastAsia" w:hAnsiTheme="minorEastAsia" w:hint="eastAsia"/>
          <w:sz w:val="28"/>
          <w:szCs w:val="28"/>
        </w:rPr>
        <w:t>1</w:t>
      </w:r>
      <w:r w:rsidRPr="00366790">
        <w:rPr>
          <w:rFonts w:asciiTheme="minorEastAsia" w:eastAsiaTheme="minorEastAsia" w:hAnsiTheme="minorEastAsia"/>
          <w:sz w:val="28"/>
          <w:szCs w:val="28"/>
        </w:rPr>
        <w:t>年</w:t>
      </w:r>
      <w:r w:rsidR="00781C2F" w:rsidRPr="00366790">
        <w:rPr>
          <w:rFonts w:asciiTheme="minorEastAsia" w:eastAsiaTheme="minorEastAsia" w:hAnsiTheme="minorEastAsia" w:hint="eastAsia"/>
          <w:sz w:val="28"/>
          <w:szCs w:val="28"/>
        </w:rPr>
        <w:t>7</w:t>
      </w:r>
      <w:r w:rsidRPr="00366790">
        <w:rPr>
          <w:rFonts w:asciiTheme="minorEastAsia" w:eastAsiaTheme="minorEastAsia" w:hAnsiTheme="minorEastAsia"/>
          <w:sz w:val="28"/>
          <w:szCs w:val="28"/>
        </w:rPr>
        <w:t>月</w:t>
      </w:r>
      <w:r w:rsidR="00B469E7" w:rsidRPr="00366790">
        <w:rPr>
          <w:rFonts w:asciiTheme="minorEastAsia" w:eastAsiaTheme="minorEastAsia" w:hAnsiTheme="minorEastAsia" w:hint="eastAsia"/>
          <w:sz w:val="28"/>
          <w:szCs w:val="28"/>
        </w:rPr>
        <w:t>2</w:t>
      </w:r>
      <w:r w:rsidR="00781C2F" w:rsidRPr="00366790">
        <w:rPr>
          <w:rFonts w:asciiTheme="minorEastAsia" w:eastAsiaTheme="minorEastAsia" w:hAnsiTheme="minorEastAsia" w:hint="eastAsia"/>
          <w:sz w:val="28"/>
          <w:szCs w:val="28"/>
        </w:rPr>
        <w:t>0</w:t>
      </w:r>
      <w:r w:rsidRPr="00366790">
        <w:rPr>
          <w:rFonts w:asciiTheme="minorEastAsia" w:eastAsiaTheme="minorEastAsia" w:hAnsiTheme="minorEastAsia"/>
          <w:sz w:val="28"/>
          <w:szCs w:val="28"/>
        </w:rPr>
        <w:t>日</w:t>
      </w:r>
      <w:r w:rsidRPr="00366790">
        <w:rPr>
          <w:rFonts w:asciiTheme="minorEastAsia" w:eastAsiaTheme="minorEastAsia" w:hAnsiTheme="minorEastAsia" w:hint="eastAsia"/>
          <w:sz w:val="28"/>
          <w:szCs w:val="28"/>
        </w:rPr>
        <w:t>(中午12時起)</w:t>
      </w:r>
      <w:r w:rsidRPr="00366790">
        <w:rPr>
          <w:rFonts w:asciiTheme="minorEastAsia" w:eastAsiaTheme="minorEastAsia" w:hAnsiTheme="minorEastAsia"/>
          <w:sz w:val="28"/>
          <w:szCs w:val="28"/>
        </w:rPr>
        <w:t>至</w:t>
      </w:r>
      <w:r w:rsidR="00781C2F" w:rsidRPr="00366790">
        <w:rPr>
          <w:rFonts w:asciiTheme="minorEastAsia" w:eastAsiaTheme="minorEastAsia" w:hAnsiTheme="minorEastAsia" w:hint="eastAsia"/>
          <w:sz w:val="28"/>
          <w:szCs w:val="28"/>
        </w:rPr>
        <w:t>8</w:t>
      </w:r>
      <w:r w:rsidRPr="00366790">
        <w:rPr>
          <w:rFonts w:asciiTheme="minorEastAsia" w:eastAsiaTheme="minorEastAsia" w:hAnsiTheme="minorEastAsia"/>
          <w:sz w:val="28"/>
          <w:szCs w:val="28"/>
        </w:rPr>
        <w:t>月</w:t>
      </w:r>
      <w:r w:rsidR="00781C2F" w:rsidRPr="00366790">
        <w:rPr>
          <w:rFonts w:asciiTheme="minorEastAsia" w:eastAsiaTheme="minorEastAsia" w:hAnsiTheme="minorEastAsia" w:hint="eastAsia"/>
          <w:sz w:val="28"/>
          <w:szCs w:val="28"/>
        </w:rPr>
        <w:t>3</w:t>
      </w:r>
      <w:r w:rsidRPr="00366790">
        <w:rPr>
          <w:rFonts w:asciiTheme="minorEastAsia" w:eastAsiaTheme="minorEastAsia" w:hAnsiTheme="minorEastAsia"/>
          <w:sz w:val="28"/>
          <w:szCs w:val="28"/>
        </w:rPr>
        <w:t>日(</w:t>
      </w:r>
      <w:r w:rsidRPr="00366790">
        <w:rPr>
          <w:rFonts w:asciiTheme="minorEastAsia" w:eastAsiaTheme="minorEastAsia" w:hAnsiTheme="minorEastAsia" w:hint="eastAsia"/>
          <w:sz w:val="28"/>
          <w:szCs w:val="28"/>
        </w:rPr>
        <w:t>或</w:t>
      </w:r>
      <w:r w:rsidRPr="00366790">
        <w:rPr>
          <w:rFonts w:asciiTheme="minorEastAsia" w:eastAsiaTheme="minorEastAsia" w:hAnsiTheme="minorEastAsia"/>
          <w:sz w:val="28"/>
          <w:szCs w:val="28"/>
        </w:rPr>
        <w:t>額滿為止)。</w:t>
      </w:r>
    </w:p>
    <w:p w14:paraId="04D8E6CF" w14:textId="12B1D0F1" w:rsidR="00820210" w:rsidRPr="00366790" w:rsidRDefault="0006220E" w:rsidP="005508BB">
      <w:pPr>
        <w:numPr>
          <w:ilvl w:val="0"/>
          <w:numId w:val="5"/>
        </w:numPr>
        <w:tabs>
          <w:tab w:val="left" w:pos="709"/>
        </w:tabs>
        <w:adjustRightInd w:val="0"/>
        <w:snapToGrid w:val="0"/>
        <w:spacing w:line="400" w:lineRule="exact"/>
        <w:ind w:hanging="606"/>
        <w:rPr>
          <w:rFonts w:asciiTheme="minorEastAsia" w:eastAsiaTheme="minorEastAsia" w:hAnsiTheme="minorEastAsia"/>
          <w:sz w:val="28"/>
          <w:szCs w:val="28"/>
        </w:rPr>
      </w:pPr>
      <w:r w:rsidRPr="00366790">
        <w:rPr>
          <w:rFonts w:asciiTheme="minorEastAsia" w:eastAsiaTheme="minorEastAsia" w:hAnsiTheme="minorEastAsia" w:hint="eastAsia"/>
          <w:sz w:val="28"/>
          <w:szCs w:val="28"/>
        </w:rPr>
        <w:t>請</w:t>
      </w:r>
      <w:r w:rsidRPr="00366790">
        <w:rPr>
          <w:rFonts w:asciiTheme="minorEastAsia" w:eastAsiaTheme="minorEastAsia" w:hAnsiTheme="minorEastAsia"/>
          <w:sz w:val="28"/>
          <w:szCs w:val="28"/>
        </w:rPr>
        <w:t>逕上本會網站線上報名【</w:t>
      </w:r>
      <w:hyperlink r:id="rId8" w:history="1">
        <w:r w:rsidRPr="00366790">
          <w:rPr>
            <w:rFonts w:asciiTheme="minorEastAsia" w:eastAsiaTheme="minorEastAsia" w:hAnsiTheme="minorEastAsia"/>
            <w:sz w:val="28"/>
            <w:szCs w:val="28"/>
          </w:rPr>
          <w:t>http://www.nurse.org.tw→</w:t>
        </w:r>
      </w:hyperlink>
      <w:r w:rsidRPr="00366790">
        <w:rPr>
          <w:rFonts w:asciiTheme="minorEastAsia" w:eastAsiaTheme="minorEastAsia" w:hAnsiTheme="minorEastAsia" w:hint="eastAsia"/>
          <w:sz w:val="28"/>
          <w:szCs w:val="28"/>
        </w:rPr>
        <w:t>線上報名</w:t>
      </w:r>
      <w:r w:rsidRPr="00366790">
        <w:rPr>
          <w:rFonts w:asciiTheme="minorEastAsia" w:eastAsiaTheme="minorEastAsia" w:hAnsiTheme="minorEastAsia"/>
          <w:sz w:val="28"/>
          <w:szCs w:val="28"/>
        </w:rPr>
        <w:t>】</w:t>
      </w:r>
      <w:r w:rsidRPr="00366790">
        <w:rPr>
          <w:rFonts w:asciiTheme="minorEastAsia" w:eastAsiaTheme="minorEastAsia" w:hAnsiTheme="minorEastAsia" w:hint="eastAsia"/>
          <w:sz w:val="28"/>
          <w:szCs w:val="28"/>
        </w:rPr>
        <w:t>。</w:t>
      </w:r>
      <w:r w:rsidR="00820210" w:rsidRPr="00366790">
        <w:rPr>
          <w:rFonts w:asciiTheme="minorEastAsia" w:eastAsiaTheme="minorEastAsia" w:hAnsiTheme="minorEastAsia" w:hint="eastAsia"/>
          <w:sz w:val="28"/>
          <w:szCs w:val="28"/>
        </w:rPr>
        <w:t>不克出席者，請於開課前7日前逕上本會網站線上報名處取消報名，俾利安排學員遞補。</w:t>
      </w:r>
    </w:p>
    <w:p w14:paraId="174A8597" w14:textId="2090CA23" w:rsidR="00781C2F" w:rsidRDefault="00781C2F" w:rsidP="00366790">
      <w:pPr>
        <w:numPr>
          <w:ilvl w:val="0"/>
          <w:numId w:val="5"/>
        </w:numPr>
        <w:tabs>
          <w:tab w:val="left" w:pos="709"/>
        </w:tabs>
        <w:adjustRightInd w:val="0"/>
        <w:snapToGrid w:val="0"/>
        <w:spacing w:line="400" w:lineRule="exact"/>
        <w:ind w:hanging="606"/>
        <w:rPr>
          <w:rFonts w:asciiTheme="minorEastAsia" w:eastAsiaTheme="minorEastAsia" w:hAnsiTheme="minorEastAsia"/>
          <w:sz w:val="28"/>
          <w:szCs w:val="28"/>
        </w:rPr>
      </w:pPr>
      <w:r w:rsidRPr="00366790">
        <w:rPr>
          <w:rFonts w:asciiTheme="minorEastAsia" w:eastAsiaTheme="minorEastAsia" w:hAnsiTheme="minorEastAsia"/>
          <w:sz w:val="28"/>
          <w:szCs w:val="28"/>
        </w:rPr>
        <w:t>為珍惜資源，報名研習會</w:t>
      </w:r>
      <w:r w:rsidRPr="00366790">
        <w:rPr>
          <w:rFonts w:asciiTheme="minorEastAsia" w:eastAsiaTheme="minorEastAsia" w:hAnsiTheme="minorEastAsia" w:hint="eastAsia"/>
          <w:sz w:val="28"/>
          <w:szCs w:val="28"/>
        </w:rPr>
        <w:t>二</w:t>
      </w:r>
      <w:r w:rsidRPr="00366790">
        <w:rPr>
          <w:rFonts w:asciiTheme="minorEastAsia" w:eastAsiaTheme="minorEastAsia" w:hAnsiTheme="minorEastAsia"/>
          <w:sz w:val="28"/>
          <w:szCs w:val="28"/>
        </w:rPr>
        <w:t>次未到者，該年度不得再參加本會免費研習會。另當日需簽到、退，遲到15分鐘、提早簽退或未全程出席者不算積分。護理人員</w:t>
      </w:r>
      <w:r w:rsidRPr="00366790">
        <w:rPr>
          <w:rFonts w:asciiTheme="minorEastAsia" w:eastAsiaTheme="minorEastAsia" w:hAnsiTheme="minorEastAsia" w:hint="eastAsia"/>
          <w:sz w:val="28"/>
          <w:szCs w:val="28"/>
        </w:rPr>
        <w:t>及專科護理師</w:t>
      </w:r>
      <w:r w:rsidRPr="00366790">
        <w:rPr>
          <w:rFonts w:asciiTheme="minorEastAsia" w:eastAsiaTheme="minorEastAsia" w:hAnsiTheme="minorEastAsia"/>
          <w:sz w:val="28"/>
          <w:szCs w:val="28"/>
        </w:rPr>
        <w:t>繼續教育申請中。</w:t>
      </w:r>
    </w:p>
    <w:p w14:paraId="63ED5BA8" w14:textId="1C9BE01D" w:rsidR="00366790" w:rsidRDefault="00366790" w:rsidP="00366790">
      <w:pPr>
        <w:numPr>
          <w:ilvl w:val="0"/>
          <w:numId w:val="5"/>
        </w:numPr>
        <w:tabs>
          <w:tab w:val="left" w:pos="709"/>
        </w:tabs>
        <w:adjustRightInd w:val="0"/>
        <w:snapToGrid w:val="0"/>
        <w:spacing w:line="400" w:lineRule="exact"/>
        <w:ind w:hanging="606"/>
        <w:rPr>
          <w:rFonts w:asciiTheme="minorEastAsia" w:eastAsiaTheme="minorEastAsia" w:hAnsiTheme="minorEastAsia"/>
          <w:sz w:val="28"/>
          <w:szCs w:val="28"/>
        </w:rPr>
      </w:pPr>
      <w:r>
        <w:rPr>
          <w:rFonts w:ascii="新細明體" w:hAnsi="新細明體" w:hint="eastAsia"/>
          <w:color w:val="000000"/>
          <w:sz w:val="28"/>
          <w:szCs w:val="28"/>
        </w:rPr>
        <w:lastRenderedPageBreak/>
        <w:t>參加實體場者，</w:t>
      </w:r>
      <w:r w:rsidRPr="00CB29B9">
        <w:rPr>
          <w:rFonts w:ascii="新細明體" w:hAnsi="新細明體"/>
          <w:color w:val="000000"/>
          <w:sz w:val="28"/>
          <w:szCs w:val="28"/>
        </w:rPr>
        <w:t>為配合環保政策，請自備環保杯參與活動。另因應COVID-19 防疫政策，凡須居家自主健康管理或有發燒症狀者，請勿參加研習會；並請與會者攜帶健保卡</w:t>
      </w:r>
      <w:r w:rsidRPr="00CB29B9">
        <w:rPr>
          <w:rFonts w:ascii="新細明體" w:hAnsi="新細明體" w:hint="eastAsia"/>
          <w:color w:val="000000"/>
          <w:sz w:val="28"/>
          <w:szCs w:val="28"/>
        </w:rPr>
        <w:t>及</w:t>
      </w:r>
      <w:r w:rsidRPr="00CB29B9">
        <w:rPr>
          <w:rFonts w:ascii="新細明體" w:hAnsi="新細明體"/>
          <w:color w:val="000000"/>
          <w:sz w:val="28"/>
          <w:szCs w:val="28"/>
        </w:rPr>
        <w:t>自備口罩並全程配戴。</w:t>
      </w:r>
    </w:p>
    <w:p w14:paraId="6926A884" w14:textId="7E5ED627" w:rsidR="00820210" w:rsidRPr="00366790" w:rsidRDefault="00820210" w:rsidP="00781C2F">
      <w:pPr>
        <w:numPr>
          <w:ilvl w:val="0"/>
          <w:numId w:val="2"/>
        </w:numPr>
        <w:tabs>
          <w:tab w:val="left" w:pos="709"/>
        </w:tabs>
        <w:adjustRightInd w:val="0"/>
        <w:snapToGrid w:val="0"/>
        <w:spacing w:line="340" w:lineRule="exact"/>
        <w:ind w:left="709" w:hanging="709"/>
        <w:rPr>
          <w:rFonts w:asciiTheme="minorEastAsia" w:eastAsiaTheme="minorEastAsia" w:hAnsiTheme="minorEastAsia"/>
          <w:sz w:val="28"/>
          <w:szCs w:val="28"/>
        </w:rPr>
      </w:pPr>
      <w:r w:rsidRPr="00366790">
        <w:rPr>
          <w:rFonts w:asciiTheme="minorEastAsia" w:eastAsiaTheme="minorEastAsia" w:hAnsiTheme="minorEastAsia"/>
          <w:sz w:val="28"/>
          <w:szCs w:val="28"/>
        </w:rPr>
        <w:t>洽詢單位：</w:t>
      </w:r>
    </w:p>
    <w:p w14:paraId="239EE501" w14:textId="77777777" w:rsidR="00820210" w:rsidRPr="00366790" w:rsidRDefault="00820210" w:rsidP="00820210">
      <w:pPr>
        <w:adjustRightInd w:val="0"/>
        <w:snapToGrid w:val="0"/>
        <w:spacing w:line="400" w:lineRule="exact"/>
        <w:ind w:left="601"/>
        <w:rPr>
          <w:rFonts w:asciiTheme="minorEastAsia" w:eastAsiaTheme="minorEastAsia" w:hAnsiTheme="minorEastAsia"/>
          <w:color w:val="000000"/>
          <w:spacing w:val="4"/>
          <w:sz w:val="28"/>
          <w:szCs w:val="28"/>
        </w:rPr>
      </w:pPr>
      <w:r w:rsidRPr="00366790">
        <w:rPr>
          <w:rFonts w:asciiTheme="minorEastAsia" w:eastAsiaTheme="minorEastAsia" w:hAnsiTheme="minorEastAsia"/>
          <w:color w:val="000000"/>
          <w:spacing w:val="4"/>
          <w:sz w:val="28"/>
          <w:szCs w:val="28"/>
        </w:rPr>
        <w:t>中華民國護理師護士公會全國聯合會</w:t>
      </w:r>
    </w:p>
    <w:p w14:paraId="54C5CB5B" w14:textId="4B2DE909" w:rsidR="00B05891" w:rsidRPr="00366790" w:rsidRDefault="00820210" w:rsidP="00820210">
      <w:pPr>
        <w:adjustRightInd w:val="0"/>
        <w:snapToGrid w:val="0"/>
        <w:spacing w:line="400" w:lineRule="exact"/>
        <w:ind w:left="601"/>
        <w:rPr>
          <w:rFonts w:asciiTheme="minorEastAsia" w:eastAsiaTheme="minorEastAsia" w:hAnsiTheme="minorEastAsia"/>
          <w:color w:val="000000"/>
          <w:spacing w:val="4"/>
          <w:sz w:val="28"/>
          <w:szCs w:val="28"/>
        </w:rPr>
      </w:pPr>
      <w:r w:rsidRPr="00366790">
        <w:rPr>
          <w:rFonts w:asciiTheme="minorEastAsia" w:eastAsiaTheme="minorEastAsia" w:hAnsiTheme="minorEastAsia"/>
          <w:color w:val="000000"/>
          <w:sz w:val="28"/>
          <w:szCs w:val="28"/>
        </w:rPr>
        <w:t>【</w:t>
      </w:r>
      <w:r w:rsidRPr="00366790">
        <w:rPr>
          <w:rFonts w:asciiTheme="minorEastAsia" w:eastAsiaTheme="minorEastAsia" w:hAnsiTheme="minorEastAsia"/>
          <w:color w:val="000000"/>
          <w:spacing w:val="4"/>
          <w:sz w:val="28"/>
          <w:szCs w:val="28"/>
        </w:rPr>
        <w:t>電話(02)2550-2283</w:t>
      </w:r>
      <w:r w:rsidRPr="00366790">
        <w:rPr>
          <w:rFonts w:asciiTheme="minorEastAsia" w:eastAsiaTheme="minorEastAsia" w:hAnsiTheme="minorEastAsia" w:hint="eastAsia"/>
          <w:color w:val="000000"/>
          <w:spacing w:val="4"/>
          <w:sz w:val="28"/>
          <w:szCs w:val="28"/>
        </w:rPr>
        <w:t xml:space="preserve"> </w:t>
      </w:r>
      <w:r w:rsidRPr="00366790">
        <w:rPr>
          <w:rFonts w:asciiTheme="minorEastAsia" w:eastAsiaTheme="minorEastAsia" w:hAnsiTheme="minorEastAsia"/>
          <w:b/>
          <w:bCs/>
          <w:spacing w:val="4"/>
          <w:sz w:val="28"/>
          <w:szCs w:val="28"/>
        </w:rPr>
        <w:t>網址：</w:t>
      </w:r>
      <w:r w:rsidR="00000000">
        <w:fldChar w:fldCharType="begin"/>
      </w:r>
      <w:r w:rsidR="00000000">
        <w:instrText xml:space="preserve"> HYPERLINK "http://www.nurse.org.tw</w:instrText>
      </w:r>
      <w:r w:rsidR="00000000">
        <w:instrText>】</w:instrText>
      </w:r>
      <w:r w:rsidR="00000000">
        <w:instrText xml:space="preserve">" </w:instrText>
      </w:r>
      <w:r w:rsidR="00000000">
        <w:fldChar w:fldCharType="separate"/>
      </w:r>
      <w:r w:rsidR="00211A6B" w:rsidRPr="00366790">
        <w:rPr>
          <w:rStyle w:val="afa"/>
          <w:rFonts w:asciiTheme="minorEastAsia" w:eastAsiaTheme="minorEastAsia" w:hAnsiTheme="minorEastAsia"/>
          <w:bCs/>
          <w:spacing w:val="4"/>
          <w:sz w:val="28"/>
          <w:szCs w:val="28"/>
        </w:rPr>
        <w:t>www.nurse.org.tw</w:t>
      </w:r>
      <w:r w:rsidR="00211A6B" w:rsidRPr="00366790">
        <w:rPr>
          <w:rStyle w:val="afa"/>
          <w:rFonts w:asciiTheme="minorEastAsia" w:eastAsiaTheme="minorEastAsia" w:hAnsiTheme="minorEastAsia"/>
          <w:spacing w:val="4"/>
          <w:sz w:val="28"/>
          <w:szCs w:val="28"/>
        </w:rPr>
        <w:t>】</w:t>
      </w:r>
      <w:r w:rsidR="00000000">
        <w:rPr>
          <w:rStyle w:val="afa"/>
          <w:rFonts w:asciiTheme="minorEastAsia" w:eastAsiaTheme="minorEastAsia" w:hAnsiTheme="minorEastAsia"/>
          <w:spacing w:val="4"/>
          <w:sz w:val="28"/>
          <w:szCs w:val="28"/>
        </w:rPr>
        <w:fldChar w:fldCharType="end"/>
      </w:r>
    </w:p>
    <w:p w14:paraId="327D1F78" w14:textId="22414250" w:rsidR="00366790" w:rsidRPr="00E02585" w:rsidRDefault="00781C2F" w:rsidP="00E02585">
      <w:pPr>
        <w:numPr>
          <w:ilvl w:val="0"/>
          <w:numId w:val="2"/>
        </w:numPr>
        <w:tabs>
          <w:tab w:val="left" w:pos="709"/>
        </w:tabs>
        <w:adjustRightInd w:val="0"/>
        <w:snapToGrid w:val="0"/>
        <w:spacing w:line="340" w:lineRule="exact"/>
        <w:ind w:left="709" w:hanging="709"/>
        <w:rPr>
          <w:rFonts w:asciiTheme="minorEastAsia" w:eastAsiaTheme="minorEastAsia" w:hAnsiTheme="minorEastAsia"/>
          <w:sz w:val="28"/>
          <w:szCs w:val="28"/>
        </w:rPr>
      </w:pPr>
      <w:r w:rsidRPr="00E02585">
        <w:rPr>
          <w:rFonts w:asciiTheme="minorEastAsia" w:eastAsiaTheme="minorEastAsia" w:hAnsiTheme="minorEastAsia"/>
          <w:sz w:val="28"/>
          <w:szCs w:val="28"/>
        </w:rPr>
        <w:t>活動議程Agenda：</w:t>
      </w:r>
      <w:r w:rsidR="00366790" w:rsidRPr="00E02585">
        <w:rPr>
          <w:rFonts w:asciiTheme="minorEastAsia" w:eastAsiaTheme="minorEastAsia" w:hAnsiTheme="minorEastAsia" w:hint="eastAsia"/>
          <w:color w:val="000000"/>
          <w:sz w:val="28"/>
          <w:szCs w:val="28"/>
        </w:rPr>
        <w:t>10月1日(星期六)下午</w:t>
      </w:r>
    </w:p>
    <w:tbl>
      <w:tblPr>
        <w:tblpPr w:leftFromText="180" w:rightFromText="180" w:vertAnchor="text" w:horzAnchor="margin" w:tblpXSpec="center" w:tblpY="124"/>
        <w:tblW w:w="107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68"/>
        <w:gridCol w:w="3543"/>
        <w:gridCol w:w="3261"/>
        <w:gridCol w:w="2268"/>
      </w:tblGrid>
      <w:tr w:rsidR="00781C2F" w:rsidRPr="00366790" w14:paraId="77D3B98C" w14:textId="77777777" w:rsidTr="001B1EBA">
        <w:tc>
          <w:tcPr>
            <w:tcW w:w="1668" w:type="dxa"/>
            <w:shd w:val="clear" w:color="auto" w:fill="E6E6E6"/>
          </w:tcPr>
          <w:p w14:paraId="6DBB5D23" w14:textId="77777777" w:rsidR="00781C2F" w:rsidRPr="00366790" w:rsidRDefault="00781C2F" w:rsidP="001B1EBA">
            <w:pPr>
              <w:spacing w:line="280" w:lineRule="exact"/>
              <w:jc w:val="center"/>
              <w:rPr>
                <w:rFonts w:asciiTheme="minorEastAsia" w:eastAsiaTheme="minorEastAsia" w:hAnsiTheme="minorEastAsia"/>
                <w:b/>
                <w:color w:val="000000"/>
              </w:rPr>
            </w:pPr>
            <w:r w:rsidRPr="00366790">
              <w:rPr>
                <w:rFonts w:asciiTheme="minorEastAsia" w:eastAsiaTheme="minorEastAsia" w:hAnsiTheme="minorEastAsia"/>
              </w:rPr>
              <w:t>Time</w:t>
            </w:r>
          </w:p>
        </w:tc>
        <w:tc>
          <w:tcPr>
            <w:tcW w:w="3543" w:type="dxa"/>
            <w:shd w:val="clear" w:color="auto" w:fill="E6E6E6"/>
          </w:tcPr>
          <w:p w14:paraId="47F10166" w14:textId="77777777" w:rsidR="00781C2F" w:rsidRPr="00366790" w:rsidRDefault="00781C2F" w:rsidP="001B1EBA">
            <w:pPr>
              <w:spacing w:line="280" w:lineRule="exact"/>
              <w:jc w:val="center"/>
              <w:rPr>
                <w:rFonts w:asciiTheme="minorEastAsia" w:eastAsiaTheme="minorEastAsia" w:hAnsiTheme="minorEastAsia"/>
                <w:b/>
                <w:color w:val="000000"/>
              </w:rPr>
            </w:pPr>
            <w:r w:rsidRPr="00366790">
              <w:rPr>
                <w:rFonts w:asciiTheme="minorEastAsia" w:eastAsiaTheme="minorEastAsia" w:hAnsiTheme="minorEastAsia"/>
              </w:rPr>
              <w:t>Title</w:t>
            </w:r>
          </w:p>
        </w:tc>
        <w:tc>
          <w:tcPr>
            <w:tcW w:w="3261" w:type="dxa"/>
            <w:shd w:val="clear" w:color="auto" w:fill="E6E6E6"/>
          </w:tcPr>
          <w:p w14:paraId="03CF7F4C" w14:textId="77777777" w:rsidR="00781C2F" w:rsidRPr="00366790" w:rsidRDefault="00781C2F" w:rsidP="001B1EBA">
            <w:pPr>
              <w:spacing w:line="280" w:lineRule="exact"/>
              <w:ind w:leftChars="-46" w:left="-110"/>
              <w:jc w:val="center"/>
              <w:rPr>
                <w:rFonts w:asciiTheme="minorEastAsia" w:eastAsiaTheme="minorEastAsia" w:hAnsiTheme="minorEastAsia"/>
                <w:b/>
                <w:color w:val="000000"/>
              </w:rPr>
            </w:pPr>
            <w:r w:rsidRPr="00366790">
              <w:rPr>
                <w:rFonts w:asciiTheme="minorEastAsia" w:eastAsiaTheme="minorEastAsia" w:hAnsiTheme="minorEastAsia"/>
              </w:rPr>
              <w:t>Speaker</w:t>
            </w:r>
          </w:p>
        </w:tc>
        <w:tc>
          <w:tcPr>
            <w:tcW w:w="2268" w:type="dxa"/>
            <w:shd w:val="clear" w:color="auto" w:fill="E6E6E6"/>
          </w:tcPr>
          <w:p w14:paraId="4A5346E6" w14:textId="77777777" w:rsidR="00781C2F" w:rsidRPr="00366790" w:rsidRDefault="00781C2F" w:rsidP="001B1EBA">
            <w:pPr>
              <w:spacing w:line="280" w:lineRule="exact"/>
              <w:jc w:val="center"/>
              <w:rPr>
                <w:rFonts w:asciiTheme="minorEastAsia" w:eastAsiaTheme="minorEastAsia" w:hAnsiTheme="minorEastAsia"/>
                <w:b/>
                <w:color w:val="000000"/>
              </w:rPr>
            </w:pPr>
            <w:r w:rsidRPr="00366790">
              <w:rPr>
                <w:rFonts w:asciiTheme="minorEastAsia" w:eastAsiaTheme="minorEastAsia" w:hAnsiTheme="minorEastAsia"/>
              </w:rPr>
              <w:t>Moderator</w:t>
            </w:r>
          </w:p>
        </w:tc>
      </w:tr>
      <w:tr w:rsidR="00781C2F" w:rsidRPr="00366790" w14:paraId="38539486" w14:textId="77777777" w:rsidTr="001B1EBA">
        <w:tc>
          <w:tcPr>
            <w:tcW w:w="1668" w:type="dxa"/>
            <w:shd w:val="clear" w:color="auto" w:fill="auto"/>
            <w:vAlign w:val="center"/>
          </w:tcPr>
          <w:p w14:paraId="10822174" w14:textId="6205AE46"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w:t>
            </w:r>
            <w:r w:rsidR="0077257A">
              <w:rPr>
                <w:rFonts w:asciiTheme="minorEastAsia" w:eastAsiaTheme="minorEastAsia" w:hAnsiTheme="minorEastAsia" w:hint="eastAsia"/>
                <w:color w:val="000000"/>
              </w:rPr>
              <w:t>2</w:t>
            </w:r>
            <w:r w:rsidRPr="00366790">
              <w:rPr>
                <w:rFonts w:asciiTheme="minorEastAsia" w:eastAsiaTheme="minorEastAsia" w:hAnsiTheme="minorEastAsia"/>
                <w:color w:val="000000"/>
              </w:rPr>
              <w:t>:</w:t>
            </w:r>
            <w:r w:rsidR="0077257A">
              <w:rPr>
                <w:rFonts w:asciiTheme="minorEastAsia" w:eastAsiaTheme="minorEastAsia" w:hAnsiTheme="minorEastAsia" w:hint="eastAsia"/>
                <w:color w:val="000000"/>
              </w:rPr>
              <w:t>3</w:t>
            </w:r>
            <w:r w:rsidRPr="00366790">
              <w:rPr>
                <w:rFonts w:asciiTheme="minorEastAsia" w:eastAsiaTheme="minorEastAsia" w:hAnsiTheme="minorEastAsia"/>
                <w:color w:val="000000"/>
              </w:rPr>
              <w:t>0-13:</w:t>
            </w:r>
            <w:r w:rsidR="0077257A">
              <w:rPr>
                <w:rFonts w:asciiTheme="minorEastAsia" w:eastAsiaTheme="minorEastAsia" w:hAnsiTheme="minorEastAsia" w:hint="eastAsia"/>
                <w:color w:val="000000"/>
              </w:rPr>
              <w:t>0</w:t>
            </w:r>
            <w:r w:rsidRPr="00366790">
              <w:rPr>
                <w:rFonts w:asciiTheme="minorEastAsia" w:eastAsiaTheme="minorEastAsia" w:hAnsiTheme="minorEastAsia"/>
                <w:color w:val="000000"/>
              </w:rPr>
              <w:t>0</w:t>
            </w:r>
          </w:p>
        </w:tc>
        <w:tc>
          <w:tcPr>
            <w:tcW w:w="3543" w:type="dxa"/>
            <w:shd w:val="clear" w:color="auto" w:fill="auto"/>
          </w:tcPr>
          <w:p w14:paraId="6B4A20B3"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rPr>
              <w:t>Registration</w:t>
            </w:r>
          </w:p>
        </w:tc>
        <w:tc>
          <w:tcPr>
            <w:tcW w:w="5529" w:type="dxa"/>
            <w:gridSpan w:val="2"/>
            <w:shd w:val="clear" w:color="auto" w:fill="auto"/>
          </w:tcPr>
          <w:p w14:paraId="15D570C3" w14:textId="77777777" w:rsidR="00781C2F" w:rsidRPr="00366790" w:rsidRDefault="00781C2F" w:rsidP="001B1EBA">
            <w:pPr>
              <w:spacing w:line="280" w:lineRule="exact"/>
              <w:ind w:firstLineChars="189" w:firstLine="454"/>
              <w:jc w:val="center"/>
              <w:rPr>
                <w:rFonts w:asciiTheme="minorEastAsia" w:eastAsiaTheme="minorEastAsia" w:hAnsiTheme="minorEastAsia"/>
                <w:color w:val="000000"/>
              </w:rPr>
            </w:pPr>
          </w:p>
        </w:tc>
      </w:tr>
      <w:tr w:rsidR="00781C2F" w:rsidRPr="00366790" w14:paraId="7056534C" w14:textId="77777777" w:rsidTr="001B1EBA">
        <w:trPr>
          <w:trHeight w:val="1358"/>
        </w:trPr>
        <w:tc>
          <w:tcPr>
            <w:tcW w:w="1668" w:type="dxa"/>
            <w:shd w:val="clear" w:color="auto" w:fill="auto"/>
            <w:vAlign w:val="center"/>
          </w:tcPr>
          <w:p w14:paraId="7975AE8B" w14:textId="631CA519"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13:</w:t>
            </w:r>
            <w:r w:rsidR="0077257A">
              <w:rPr>
                <w:rFonts w:asciiTheme="minorEastAsia" w:eastAsiaTheme="minorEastAsia" w:hAnsiTheme="minorEastAsia" w:hint="eastAsia"/>
                <w:color w:val="000000"/>
              </w:rPr>
              <w:t>0</w:t>
            </w:r>
            <w:r w:rsidRPr="00366790">
              <w:rPr>
                <w:rFonts w:asciiTheme="minorEastAsia" w:eastAsiaTheme="minorEastAsia" w:hAnsiTheme="minorEastAsia"/>
                <w:color w:val="000000"/>
              </w:rPr>
              <w:t>0-13:50</w:t>
            </w:r>
          </w:p>
        </w:tc>
        <w:tc>
          <w:tcPr>
            <w:tcW w:w="3543" w:type="dxa"/>
            <w:shd w:val="clear" w:color="auto" w:fill="auto"/>
          </w:tcPr>
          <w:p w14:paraId="32B610D8"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rPr>
              <w:t>Opening remarks</w:t>
            </w:r>
          </w:p>
          <w:p w14:paraId="0DB0FC2C" w14:textId="77777777" w:rsidR="00781C2F" w:rsidRPr="00366790" w:rsidRDefault="00781C2F" w:rsidP="001B1EBA">
            <w:pPr>
              <w:spacing w:line="280" w:lineRule="exact"/>
              <w:jc w:val="both"/>
              <w:rPr>
                <w:rFonts w:asciiTheme="minorEastAsia" w:eastAsiaTheme="minorEastAsia" w:hAnsiTheme="minorEastAsia"/>
                <w:color w:val="000000"/>
              </w:rPr>
            </w:pPr>
          </w:p>
        </w:tc>
        <w:tc>
          <w:tcPr>
            <w:tcW w:w="5529" w:type="dxa"/>
            <w:gridSpan w:val="2"/>
            <w:shd w:val="clear" w:color="auto" w:fill="auto"/>
            <w:vAlign w:val="center"/>
          </w:tcPr>
          <w:p w14:paraId="59C6E552"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t>(張基昌) , President, Taiwan Association for Minimally Invasive Gynecology</w:t>
            </w:r>
          </w:p>
          <w:p w14:paraId="3E58639D"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t>Chi,</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Shu-Ching(紀淑靜), President, Taiwan Union of Nurses Association</w:t>
            </w:r>
          </w:p>
          <w:p w14:paraId="5FF25C4B"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t>Tung, Heng-Hsin(童恒新), President, Taiwan Association of Nurse Practitioners</w:t>
            </w:r>
          </w:p>
          <w:p w14:paraId="6FCB966A" w14:textId="77777777" w:rsidR="00781C2F" w:rsidRPr="00366790" w:rsidRDefault="00781C2F" w:rsidP="001B1EBA">
            <w:pPr>
              <w:spacing w:line="280" w:lineRule="exact"/>
              <w:rPr>
                <w:rFonts w:asciiTheme="minorEastAsia" w:eastAsiaTheme="minorEastAsia" w:hAnsiTheme="minorEastAsia"/>
                <w:color w:val="0000FF"/>
              </w:rPr>
            </w:pPr>
            <w:r w:rsidRPr="00366790">
              <w:rPr>
                <w:rFonts w:asciiTheme="minorEastAsia" w:eastAsiaTheme="minorEastAsia" w:hAnsiTheme="minorEastAsia"/>
              </w:rPr>
              <w:t>Chou,</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Hsiu-Ling(周繡玲), Standing Director, Taiwan Union of Nurses Association</w:t>
            </w:r>
          </w:p>
        </w:tc>
      </w:tr>
      <w:tr w:rsidR="00781C2F" w:rsidRPr="00366790" w14:paraId="73141ABA" w14:textId="77777777" w:rsidTr="001B1EBA">
        <w:tc>
          <w:tcPr>
            <w:tcW w:w="10740" w:type="dxa"/>
            <w:gridSpan w:val="4"/>
            <w:shd w:val="clear" w:color="auto" w:fill="auto"/>
            <w:vAlign w:val="center"/>
          </w:tcPr>
          <w:p w14:paraId="3AC66EF0"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系列主題一</w:t>
            </w:r>
          </w:p>
          <w:p w14:paraId="699ACF6B"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使用內視鏡或微創之婦產科診斷或手術相關議題</w:t>
            </w:r>
          </w:p>
        </w:tc>
      </w:tr>
      <w:tr w:rsidR="00781C2F" w:rsidRPr="00366790" w14:paraId="470A28E3" w14:textId="77777777" w:rsidTr="001B1EBA">
        <w:tc>
          <w:tcPr>
            <w:tcW w:w="1668" w:type="dxa"/>
            <w:shd w:val="clear" w:color="auto" w:fill="auto"/>
            <w:vAlign w:val="center"/>
          </w:tcPr>
          <w:p w14:paraId="6552501F"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13:50-14:05</w:t>
            </w:r>
          </w:p>
        </w:tc>
        <w:tc>
          <w:tcPr>
            <w:tcW w:w="3543" w:type="dxa"/>
            <w:shd w:val="clear" w:color="auto" w:fill="auto"/>
          </w:tcPr>
          <w:p w14:paraId="21D8AD86" w14:textId="77777777" w:rsidR="00781C2F" w:rsidRPr="00366790" w:rsidRDefault="00781C2F" w:rsidP="001B1EBA">
            <w:pPr>
              <w:widowControl/>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達文西手術運用子宮內膜癌之成效-以某醫學中心為例</w:t>
            </w:r>
          </w:p>
          <w:p w14:paraId="1085B59D" w14:textId="77777777" w:rsidR="00781C2F" w:rsidRPr="00366790" w:rsidRDefault="00781C2F" w:rsidP="001B1EBA">
            <w:pPr>
              <w:widowControl/>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The efficacy of Robotic surgery for endometrial cancer in medical center</w:t>
            </w:r>
          </w:p>
        </w:tc>
        <w:tc>
          <w:tcPr>
            <w:tcW w:w="3261" w:type="dxa"/>
            <w:shd w:val="clear" w:color="auto" w:fill="auto"/>
          </w:tcPr>
          <w:p w14:paraId="749509E5" w14:textId="77777777" w:rsidR="00781C2F" w:rsidRPr="00366790" w:rsidRDefault="00781C2F" w:rsidP="001B1EBA">
            <w:pPr>
              <w:widowControl/>
              <w:rPr>
                <w:rFonts w:asciiTheme="minorEastAsia" w:eastAsiaTheme="minorEastAsia" w:hAnsiTheme="minorEastAsia"/>
              </w:rPr>
            </w:pPr>
            <w:r w:rsidRPr="00366790">
              <w:rPr>
                <w:rFonts w:asciiTheme="minorEastAsia" w:eastAsiaTheme="minorEastAsia" w:hAnsiTheme="minorEastAsia"/>
              </w:rPr>
              <w:t>Yu, Chia Hui(余</w:t>
            </w:r>
            <w:r w:rsidRPr="00366790">
              <w:rPr>
                <w:rFonts w:asciiTheme="minorEastAsia" w:eastAsiaTheme="minorEastAsia" w:hAnsiTheme="minorEastAsia"/>
                <w:color w:val="000000"/>
              </w:rPr>
              <w:t>家慧)</w:t>
            </w:r>
            <w:r w:rsidRPr="00366790">
              <w:rPr>
                <w:rFonts w:asciiTheme="minorEastAsia" w:eastAsiaTheme="minorEastAsia" w:hAnsiTheme="minorEastAsia"/>
              </w:rPr>
              <w:t xml:space="preserve">, Nurse Practitioner, MacKay Memorial Hospital </w:t>
            </w:r>
          </w:p>
        </w:tc>
        <w:tc>
          <w:tcPr>
            <w:tcW w:w="2268" w:type="dxa"/>
            <w:vMerge w:val="restart"/>
            <w:shd w:val="clear" w:color="auto" w:fill="auto"/>
            <w:vAlign w:val="center"/>
          </w:tcPr>
          <w:p w14:paraId="14A9896F" w14:textId="38A96367" w:rsidR="00781C2F" w:rsidRPr="00366790" w:rsidRDefault="00781C2F" w:rsidP="001B1EBA">
            <w:pPr>
              <w:spacing w:line="280" w:lineRule="exact"/>
              <w:rPr>
                <w:rFonts w:asciiTheme="minorEastAsia" w:eastAsiaTheme="minorEastAsia" w:hAnsiTheme="minorEastAsia"/>
                <w:color w:val="000000"/>
              </w:rPr>
            </w:pPr>
            <w:r w:rsidRPr="001C373B">
              <w:rPr>
                <w:rFonts w:asciiTheme="minorEastAsia" w:eastAsiaTheme="minorEastAsia" w:hAnsiTheme="minorEastAsia"/>
                <w:color w:val="000000"/>
              </w:rPr>
              <w:t>Chou,</w:t>
            </w:r>
            <w:r w:rsidRPr="001C373B">
              <w:rPr>
                <w:rFonts w:asciiTheme="minorEastAsia" w:eastAsiaTheme="minorEastAsia" w:hAnsiTheme="minorEastAsia" w:hint="eastAsia"/>
                <w:color w:val="000000"/>
              </w:rPr>
              <w:t xml:space="preserve"> </w:t>
            </w:r>
            <w:r w:rsidRPr="001C373B">
              <w:rPr>
                <w:rFonts w:asciiTheme="minorEastAsia" w:eastAsiaTheme="minorEastAsia" w:hAnsiTheme="minorEastAsia"/>
                <w:color w:val="000000"/>
              </w:rPr>
              <w:t>Fan-Hao(周汎澔)</w:t>
            </w:r>
            <w:r w:rsidRPr="001C373B">
              <w:rPr>
                <w:rFonts w:asciiTheme="minorEastAsia" w:eastAsiaTheme="minorEastAsia" w:hAnsiTheme="minorEastAsia"/>
              </w:rPr>
              <w:t>,</w:t>
            </w:r>
            <w:r w:rsidRPr="001C373B">
              <w:rPr>
                <w:rFonts w:asciiTheme="minorEastAsia" w:eastAsiaTheme="minorEastAsia" w:hAnsiTheme="minorEastAsia"/>
                <w:color w:val="000000"/>
              </w:rPr>
              <w:t xml:space="preserve"> </w:t>
            </w:r>
            <w:r w:rsidR="00254885" w:rsidRPr="001C373B">
              <w:rPr>
                <w:rFonts w:asciiTheme="minorEastAsia" w:eastAsiaTheme="minorEastAsia" w:hAnsiTheme="minorEastAsia"/>
                <w:color w:val="000000"/>
              </w:rPr>
              <w:t>Distinguished</w:t>
            </w:r>
            <w:r w:rsidR="00254885" w:rsidRPr="001C373B">
              <w:rPr>
                <w:rFonts w:asciiTheme="minorEastAsia" w:eastAsiaTheme="minorEastAsia" w:hAnsiTheme="minorEastAsia" w:hint="eastAsia"/>
                <w:color w:val="000000"/>
              </w:rPr>
              <w:t xml:space="preserve"> </w:t>
            </w:r>
            <w:r w:rsidRPr="001C373B">
              <w:rPr>
                <w:rFonts w:asciiTheme="minorEastAsia" w:eastAsiaTheme="minorEastAsia" w:hAnsiTheme="minorEastAsia"/>
                <w:color w:val="000000"/>
              </w:rPr>
              <w:t>Professor</w:t>
            </w:r>
            <w:r w:rsidRPr="001C373B">
              <w:rPr>
                <w:rFonts w:asciiTheme="minorEastAsia" w:eastAsiaTheme="minorEastAsia" w:hAnsiTheme="minorEastAsia"/>
              </w:rPr>
              <w:t>,</w:t>
            </w:r>
            <w:r w:rsidRPr="001C373B">
              <w:rPr>
                <w:rFonts w:asciiTheme="minorEastAsia" w:eastAsiaTheme="minorEastAsia" w:hAnsiTheme="minorEastAsia"/>
                <w:color w:val="000000"/>
              </w:rPr>
              <w:t xml:space="preserve"> K</w:t>
            </w:r>
            <w:r w:rsidRPr="00366790">
              <w:rPr>
                <w:rFonts w:asciiTheme="minorEastAsia" w:eastAsiaTheme="minorEastAsia" w:hAnsiTheme="minorEastAsia"/>
                <w:color w:val="000000"/>
              </w:rPr>
              <w:t>aohsiung Medical University, College of Nursing</w:t>
            </w:r>
          </w:p>
        </w:tc>
      </w:tr>
      <w:tr w:rsidR="00781C2F" w:rsidRPr="00366790" w14:paraId="00A0A383" w14:textId="77777777" w:rsidTr="001B1EBA">
        <w:trPr>
          <w:trHeight w:val="880"/>
        </w:trPr>
        <w:tc>
          <w:tcPr>
            <w:tcW w:w="1668" w:type="dxa"/>
            <w:shd w:val="clear" w:color="auto" w:fill="auto"/>
            <w:vAlign w:val="center"/>
          </w:tcPr>
          <w:p w14:paraId="6BCF63D4"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14:05-14:20</w:t>
            </w:r>
          </w:p>
        </w:tc>
        <w:tc>
          <w:tcPr>
            <w:tcW w:w="3543" w:type="dxa"/>
            <w:shd w:val="clear" w:color="auto" w:fill="auto"/>
          </w:tcPr>
          <w:p w14:paraId="0E35B447" w14:textId="77777777" w:rsidR="00781C2F" w:rsidRPr="00366790" w:rsidRDefault="00781C2F" w:rsidP="001B1EBA">
            <w:pPr>
              <w:widowControl/>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婦癌術後下肢淋巴水腫健康生活品質與運動成效</w:t>
            </w:r>
          </w:p>
          <w:p w14:paraId="3D51CFCD" w14:textId="77777777" w:rsidR="00781C2F" w:rsidRPr="00366790" w:rsidRDefault="00781C2F" w:rsidP="001B1EBA">
            <w:pPr>
              <w:widowControl/>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Health-related quality of life and the exercise effect on lower extremity lymphedema after gynecological cancer surgery</w:t>
            </w:r>
          </w:p>
        </w:tc>
        <w:tc>
          <w:tcPr>
            <w:tcW w:w="3261" w:type="dxa"/>
            <w:shd w:val="clear" w:color="auto" w:fill="auto"/>
          </w:tcPr>
          <w:p w14:paraId="069DB44F"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rPr>
              <w:t>Hsu,</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Yu-Yun(</w:t>
            </w:r>
            <w:r w:rsidRPr="00366790">
              <w:rPr>
                <w:rFonts w:asciiTheme="minorEastAsia" w:eastAsiaTheme="minorEastAsia" w:hAnsiTheme="minorEastAsia"/>
                <w:color w:val="000000"/>
              </w:rPr>
              <w:t>許玉雲)</w:t>
            </w:r>
            <w:r w:rsidRPr="00366790">
              <w:rPr>
                <w:rFonts w:asciiTheme="minorEastAsia" w:eastAsiaTheme="minorEastAsia" w:hAnsiTheme="minorEastAsia"/>
              </w:rPr>
              <w:t xml:space="preserve">, </w:t>
            </w:r>
            <w:r w:rsidRPr="00366790">
              <w:rPr>
                <w:rFonts w:asciiTheme="minorEastAsia" w:eastAsiaTheme="minorEastAsia" w:hAnsiTheme="minorEastAsia"/>
                <w:color w:val="000000"/>
              </w:rPr>
              <w:t>Professor</w:t>
            </w:r>
            <w:r w:rsidRPr="00366790">
              <w:rPr>
                <w:rFonts w:asciiTheme="minorEastAsia" w:eastAsiaTheme="minorEastAsia" w:hAnsiTheme="minorEastAsia"/>
              </w:rPr>
              <w:t>,</w:t>
            </w:r>
            <w:r w:rsidRPr="00366790">
              <w:rPr>
                <w:rFonts w:asciiTheme="minorEastAsia" w:eastAsiaTheme="minorEastAsia" w:hAnsiTheme="minorEastAsia" w:hint="eastAsia"/>
              </w:rPr>
              <w:t xml:space="preserve"> </w:t>
            </w:r>
            <w:r w:rsidRPr="00366790">
              <w:rPr>
                <w:rFonts w:asciiTheme="minorEastAsia" w:eastAsiaTheme="minorEastAsia" w:hAnsiTheme="minorEastAsia"/>
                <w:color w:val="000000"/>
              </w:rPr>
              <w:t>National Cheng Kung University, College of Nursing</w:t>
            </w:r>
          </w:p>
        </w:tc>
        <w:tc>
          <w:tcPr>
            <w:tcW w:w="2268" w:type="dxa"/>
            <w:vMerge/>
            <w:shd w:val="clear" w:color="auto" w:fill="auto"/>
          </w:tcPr>
          <w:p w14:paraId="6B1ADD17" w14:textId="77777777" w:rsidR="00781C2F" w:rsidRPr="00366790" w:rsidRDefault="00781C2F" w:rsidP="001B1EBA">
            <w:pPr>
              <w:widowControl/>
              <w:spacing w:line="280" w:lineRule="exact"/>
              <w:rPr>
                <w:rFonts w:asciiTheme="minorEastAsia" w:eastAsiaTheme="minorEastAsia" w:hAnsiTheme="minorEastAsia"/>
                <w:color w:val="000000"/>
              </w:rPr>
            </w:pPr>
          </w:p>
        </w:tc>
      </w:tr>
      <w:tr w:rsidR="00781C2F" w:rsidRPr="00366790" w14:paraId="54AAB346" w14:textId="77777777" w:rsidTr="001B1EBA">
        <w:tc>
          <w:tcPr>
            <w:tcW w:w="1668" w:type="dxa"/>
            <w:shd w:val="clear" w:color="auto" w:fill="auto"/>
            <w:vAlign w:val="center"/>
          </w:tcPr>
          <w:p w14:paraId="2DAD7849"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14:20-14:35</w:t>
            </w:r>
          </w:p>
        </w:tc>
        <w:tc>
          <w:tcPr>
            <w:tcW w:w="3543" w:type="dxa"/>
            <w:shd w:val="clear" w:color="auto" w:fill="auto"/>
          </w:tcPr>
          <w:p w14:paraId="72EC5BFD" w14:textId="77777777" w:rsidR="00781C2F" w:rsidRPr="00366790" w:rsidRDefault="00781C2F" w:rsidP="001B1EBA">
            <w:pPr>
              <w:widowControl/>
              <w:spacing w:line="280" w:lineRule="exact"/>
              <w:rPr>
                <w:rFonts w:asciiTheme="minorEastAsia" w:eastAsiaTheme="minorEastAsia" w:hAnsiTheme="minorEastAsia"/>
                <w:color w:val="000000"/>
              </w:rPr>
            </w:pPr>
            <w:r w:rsidRPr="00366790">
              <w:rPr>
                <w:rFonts w:asciiTheme="minorEastAsia" w:eastAsiaTheme="minorEastAsia" w:hAnsiTheme="minorEastAsia" w:hint="eastAsia"/>
                <w:color w:val="000000"/>
              </w:rPr>
              <w:t>醫病共享決策運用於婦科腹腔鏡手術術後早期下床行走之執行經驗分享</w:t>
            </w:r>
          </w:p>
          <w:p w14:paraId="7091EB96" w14:textId="77777777" w:rsidR="00781C2F" w:rsidRPr="00366790" w:rsidRDefault="00781C2F" w:rsidP="001B1EBA">
            <w:pPr>
              <w:widowControl/>
              <w:spacing w:line="280" w:lineRule="exact"/>
              <w:rPr>
                <w:rFonts w:asciiTheme="minorEastAsia" w:eastAsiaTheme="minorEastAsia" w:hAnsiTheme="minorEastAsia"/>
                <w:color w:val="000000"/>
                <w:highlight w:val="green"/>
              </w:rPr>
            </w:pPr>
            <w:r w:rsidRPr="00366790">
              <w:rPr>
                <w:rFonts w:asciiTheme="minorEastAsia" w:eastAsiaTheme="minorEastAsia" w:hAnsiTheme="minorEastAsia" w:hint="eastAsia"/>
                <w:color w:val="000000"/>
              </w:rPr>
              <w:t>An experience of sharing decision making in early ambulation after gynecological laparoscopic surgery</w:t>
            </w:r>
          </w:p>
        </w:tc>
        <w:tc>
          <w:tcPr>
            <w:tcW w:w="3261" w:type="dxa"/>
            <w:shd w:val="clear" w:color="auto" w:fill="auto"/>
          </w:tcPr>
          <w:p w14:paraId="2907C6AA"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rPr>
              <w:t xml:space="preserve">Tu, I-Tien(凃懿恬), Nurse Practitioners, E-Da Hospital </w:t>
            </w:r>
          </w:p>
        </w:tc>
        <w:tc>
          <w:tcPr>
            <w:tcW w:w="2268" w:type="dxa"/>
            <w:vMerge/>
            <w:shd w:val="clear" w:color="auto" w:fill="auto"/>
          </w:tcPr>
          <w:p w14:paraId="2A5D3443" w14:textId="77777777" w:rsidR="00781C2F" w:rsidRPr="00366790" w:rsidRDefault="00781C2F" w:rsidP="001B1EBA">
            <w:pPr>
              <w:widowControl/>
              <w:spacing w:line="280" w:lineRule="exact"/>
              <w:rPr>
                <w:rFonts w:asciiTheme="minorEastAsia" w:eastAsiaTheme="minorEastAsia" w:hAnsiTheme="minorEastAsia"/>
                <w:color w:val="000000"/>
              </w:rPr>
            </w:pPr>
          </w:p>
        </w:tc>
      </w:tr>
      <w:tr w:rsidR="00781C2F" w:rsidRPr="00366790" w14:paraId="77A5ABEC" w14:textId="77777777" w:rsidTr="001B1EBA">
        <w:tc>
          <w:tcPr>
            <w:tcW w:w="1668" w:type="dxa"/>
            <w:shd w:val="clear" w:color="auto" w:fill="auto"/>
            <w:vAlign w:val="center"/>
          </w:tcPr>
          <w:p w14:paraId="33AC6277"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14:35-14:50</w:t>
            </w:r>
          </w:p>
        </w:tc>
        <w:tc>
          <w:tcPr>
            <w:tcW w:w="9072" w:type="dxa"/>
            <w:gridSpan w:val="3"/>
            <w:shd w:val="clear" w:color="auto" w:fill="auto"/>
          </w:tcPr>
          <w:p w14:paraId="774A477E" w14:textId="77777777" w:rsidR="00781C2F" w:rsidRPr="00366790" w:rsidRDefault="00781C2F" w:rsidP="001B1EBA">
            <w:pPr>
              <w:spacing w:line="280" w:lineRule="exact"/>
              <w:jc w:val="center"/>
              <w:rPr>
                <w:rFonts w:asciiTheme="minorEastAsia" w:eastAsiaTheme="minorEastAsia" w:hAnsiTheme="minorEastAsia"/>
                <w:color w:val="000000"/>
              </w:rPr>
            </w:pPr>
            <w:r w:rsidRPr="00366790">
              <w:rPr>
                <w:rFonts w:asciiTheme="minorEastAsia" w:eastAsiaTheme="minorEastAsia" w:hAnsiTheme="minorEastAsia"/>
              </w:rPr>
              <w:t>Discussion</w:t>
            </w:r>
          </w:p>
        </w:tc>
      </w:tr>
      <w:tr w:rsidR="00781C2F" w:rsidRPr="00366790" w14:paraId="25B7D368" w14:textId="77777777" w:rsidTr="001B1EBA">
        <w:tc>
          <w:tcPr>
            <w:tcW w:w="10740" w:type="dxa"/>
            <w:gridSpan w:val="4"/>
            <w:shd w:val="clear" w:color="auto" w:fill="auto"/>
            <w:vAlign w:val="center"/>
          </w:tcPr>
          <w:p w14:paraId="29C18661"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系列主題二</w:t>
            </w:r>
          </w:p>
          <w:p w14:paraId="004D04A5"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婦產科新技術的照護</w:t>
            </w:r>
          </w:p>
        </w:tc>
      </w:tr>
      <w:tr w:rsidR="00781C2F" w:rsidRPr="00366790" w14:paraId="21458F8D" w14:textId="77777777" w:rsidTr="001B1EBA">
        <w:tc>
          <w:tcPr>
            <w:tcW w:w="1668" w:type="dxa"/>
            <w:shd w:val="clear" w:color="auto" w:fill="auto"/>
            <w:vAlign w:val="center"/>
          </w:tcPr>
          <w:p w14:paraId="18360FBB"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14:50-15:05</w:t>
            </w:r>
          </w:p>
        </w:tc>
        <w:tc>
          <w:tcPr>
            <w:tcW w:w="3543" w:type="dxa"/>
            <w:shd w:val="clear" w:color="auto" w:fill="auto"/>
          </w:tcPr>
          <w:p w14:paraId="6D063DB7"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t>婦產科腹腔鏡手術後肩膀疼痛之相關影響因素與照護</w:t>
            </w:r>
          </w:p>
          <w:p w14:paraId="237A8BF2"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rPr>
              <w:t>The relation factors of shoulder pain and care after gynecological laparoscopic surgery</w:t>
            </w:r>
          </w:p>
        </w:tc>
        <w:tc>
          <w:tcPr>
            <w:tcW w:w="3261" w:type="dxa"/>
            <w:shd w:val="clear" w:color="auto" w:fill="auto"/>
          </w:tcPr>
          <w:p w14:paraId="2F577D22"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rPr>
              <w:t>Lee</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,Pei-Shan(</w:t>
            </w:r>
            <w:r w:rsidRPr="00366790">
              <w:rPr>
                <w:rFonts w:asciiTheme="minorEastAsia" w:eastAsiaTheme="minorEastAsia" w:hAnsiTheme="minorEastAsia"/>
                <w:color w:val="000000"/>
              </w:rPr>
              <w:t>李佩珊)</w:t>
            </w:r>
            <w:r w:rsidRPr="00366790">
              <w:rPr>
                <w:rFonts w:asciiTheme="minorEastAsia" w:eastAsiaTheme="minorEastAsia" w:hAnsiTheme="minorEastAsia"/>
              </w:rPr>
              <w:t>,</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 xml:space="preserve">Nurse Practitioner, Chang Gung Memorial Hospital, </w:t>
            </w:r>
            <w:proofErr w:type="spellStart"/>
            <w:r w:rsidRPr="00366790">
              <w:rPr>
                <w:rFonts w:asciiTheme="minorEastAsia" w:eastAsiaTheme="minorEastAsia" w:hAnsiTheme="minorEastAsia"/>
              </w:rPr>
              <w:t>Linkou</w:t>
            </w:r>
            <w:proofErr w:type="spellEnd"/>
          </w:p>
        </w:tc>
        <w:tc>
          <w:tcPr>
            <w:tcW w:w="2268" w:type="dxa"/>
            <w:vMerge w:val="restart"/>
            <w:shd w:val="clear" w:color="auto" w:fill="auto"/>
            <w:vAlign w:val="center"/>
          </w:tcPr>
          <w:p w14:paraId="4A68605C" w14:textId="30B50A51" w:rsidR="00781C2F" w:rsidRPr="00366790" w:rsidRDefault="00781C2F" w:rsidP="001B1EBA">
            <w:pPr>
              <w:widowControl/>
              <w:spacing w:line="280" w:lineRule="exact"/>
              <w:rPr>
                <w:rFonts w:asciiTheme="minorEastAsia" w:eastAsiaTheme="minorEastAsia" w:hAnsiTheme="minorEastAsia"/>
                <w:color w:val="000000"/>
                <w:kern w:val="0"/>
              </w:rPr>
            </w:pPr>
            <w:r w:rsidRPr="00366790">
              <w:rPr>
                <w:rFonts w:asciiTheme="minorEastAsia" w:eastAsiaTheme="minorEastAsia" w:hAnsiTheme="minorEastAsia"/>
                <w:color w:val="000000"/>
                <w:kern w:val="0"/>
              </w:rPr>
              <w:t>Kao, Chien-</w:t>
            </w:r>
            <w:proofErr w:type="spellStart"/>
            <w:r w:rsidRPr="00366790">
              <w:rPr>
                <w:rFonts w:asciiTheme="minorEastAsia" w:eastAsiaTheme="minorEastAsia" w:hAnsiTheme="minorEastAsia"/>
                <w:color w:val="000000"/>
                <w:kern w:val="0"/>
              </w:rPr>
              <w:t>Huei</w:t>
            </w:r>
            <w:proofErr w:type="spellEnd"/>
            <w:r w:rsidRPr="00366790">
              <w:rPr>
                <w:rFonts w:asciiTheme="minorEastAsia" w:eastAsiaTheme="minorEastAsia" w:hAnsiTheme="minorEastAsia"/>
                <w:color w:val="000000"/>
                <w:kern w:val="0"/>
              </w:rPr>
              <w:t xml:space="preserve">  </w:t>
            </w:r>
            <w:r w:rsidR="00CA4B46" w:rsidRPr="00366790">
              <w:rPr>
                <w:rFonts w:asciiTheme="minorEastAsia" w:eastAsiaTheme="minorEastAsia" w:hAnsiTheme="minorEastAsia"/>
                <w:color w:val="000000"/>
                <w:kern w:val="0"/>
              </w:rPr>
              <w:t>(高千惠)</w:t>
            </w:r>
            <w:r w:rsidR="00DF1439" w:rsidRPr="00366790">
              <w:rPr>
                <w:rFonts w:asciiTheme="minorEastAsia" w:eastAsiaTheme="minorEastAsia" w:hAnsiTheme="minorEastAsia"/>
                <w:color w:val="000000"/>
                <w:kern w:val="0"/>
              </w:rPr>
              <w:t xml:space="preserve"> Chair,</w:t>
            </w:r>
            <w:r w:rsidR="00DF1439">
              <w:rPr>
                <w:rFonts w:asciiTheme="minorEastAsia" w:eastAsiaTheme="minorEastAsia" w:hAnsiTheme="minorEastAsia" w:hint="eastAsia"/>
                <w:color w:val="000000"/>
                <w:kern w:val="0"/>
              </w:rPr>
              <w:t xml:space="preserve"> </w:t>
            </w:r>
            <w:r w:rsidRPr="00366790">
              <w:rPr>
                <w:rFonts w:asciiTheme="minorEastAsia" w:eastAsiaTheme="minorEastAsia" w:hAnsiTheme="minorEastAsia"/>
                <w:color w:val="000000"/>
                <w:kern w:val="0"/>
              </w:rPr>
              <w:t>National Taipei University of Nursing and Health Sciences</w:t>
            </w:r>
            <w:r w:rsidRPr="00366790">
              <w:rPr>
                <w:rFonts w:asciiTheme="minorEastAsia" w:eastAsiaTheme="minorEastAsia" w:hAnsiTheme="minorEastAsia"/>
              </w:rPr>
              <w:t xml:space="preserve"> </w:t>
            </w:r>
          </w:p>
        </w:tc>
      </w:tr>
      <w:tr w:rsidR="00781C2F" w:rsidRPr="00366790" w14:paraId="555D631E" w14:textId="77777777" w:rsidTr="001B1EBA">
        <w:tc>
          <w:tcPr>
            <w:tcW w:w="1668" w:type="dxa"/>
            <w:shd w:val="clear" w:color="auto" w:fill="auto"/>
            <w:vAlign w:val="center"/>
          </w:tcPr>
          <w:p w14:paraId="04A0DDCE"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15:05-15:20</w:t>
            </w:r>
          </w:p>
        </w:tc>
        <w:tc>
          <w:tcPr>
            <w:tcW w:w="3543" w:type="dxa"/>
            <w:shd w:val="clear" w:color="auto" w:fill="auto"/>
          </w:tcPr>
          <w:p w14:paraId="2A69E98D"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婦科內視鏡手術全期的照顧</w:t>
            </w:r>
          </w:p>
          <w:p w14:paraId="3C31852A"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rPr>
              <w:t>The Perioperative Nursing of gynecological endoscopic surgery</w:t>
            </w:r>
          </w:p>
        </w:tc>
        <w:tc>
          <w:tcPr>
            <w:tcW w:w="3261" w:type="dxa"/>
            <w:shd w:val="clear" w:color="auto" w:fill="auto"/>
          </w:tcPr>
          <w:p w14:paraId="52CE65E9"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t>Lin,</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Chun-Chen</w:t>
            </w:r>
            <w:r w:rsidRPr="00366790">
              <w:rPr>
                <w:rFonts w:asciiTheme="minorEastAsia" w:eastAsiaTheme="minorEastAsia" w:hAnsiTheme="minorEastAsia"/>
                <w:color w:val="000000"/>
              </w:rPr>
              <w:t>(林春珍)</w:t>
            </w:r>
            <w:r w:rsidRPr="00366790">
              <w:rPr>
                <w:rFonts w:asciiTheme="minorEastAsia" w:eastAsiaTheme="minorEastAsia" w:hAnsiTheme="minorEastAsia"/>
              </w:rPr>
              <w:t xml:space="preserve">, Supervisor, Department of Nursing, Kaohsiung Medical University Chung-Ho Memorial Hospital, Kaohsiung </w:t>
            </w:r>
          </w:p>
        </w:tc>
        <w:tc>
          <w:tcPr>
            <w:tcW w:w="2268" w:type="dxa"/>
            <w:vMerge/>
            <w:shd w:val="clear" w:color="auto" w:fill="auto"/>
            <w:vAlign w:val="center"/>
          </w:tcPr>
          <w:p w14:paraId="53288AB0" w14:textId="77777777" w:rsidR="00781C2F" w:rsidRPr="00366790" w:rsidRDefault="00781C2F" w:rsidP="001B1EBA">
            <w:pPr>
              <w:widowControl/>
              <w:spacing w:line="280" w:lineRule="exact"/>
              <w:rPr>
                <w:rFonts w:asciiTheme="minorEastAsia" w:eastAsiaTheme="minorEastAsia" w:hAnsiTheme="minorEastAsia"/>
                <w:color w:val="000000"/>
                <w:kern w:val="0"/>
              </w:rPr>
            </w:pPr>
          </w:p>
        </w:tc>
      </w:tr>
      <w:tr w:rsidR="00781C2F" w:rsidRPr="00366790" w14:paraId="40238E18" w14:textId="77777777" w:rsidTr="001B1EBA">
        <w:tc>
          <w:tcPr>
            <w:tcW w:w="1668" w:type="dxa"/>
            <w:shd w:val="clear" w:color="auto" w:fill="auto"/>
            <w:vAlign w:val="center"/>
          </w:tcPr>
          <w:p w14:paraId="7AB0664A"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15:20-15:35</w:t>
            </w:r>
          </w:p>
        </w:tc>
        <w:tc>
          <w:tcPr>
            <w:tcW w:w="3543" w:type="dxa"/>
            <w:shd w:val="clear" w:color="auto" w:fill="auto"/>
          </w:tcPr>
          <w:p w14:paraId="5C511067"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婦科微創手術病人的疼痛管理</w:t>
            </w:r>
          </w:p>
          <w:p w14:paraId="2CEF326F"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rPr>
              <w:t xml:space="preserve">The pain management of </w:t>
            </w:r>
            <w:r w:rsidRPr="00366790">
              <w:rPr>
                <w:rFonts w:asciiTheme="minorEastAsia" w:eastAsiaTheme="minorEastAsia" w:hAnsiTheme="minorEastAsia"/>
              </w:rPr>
              <w:lastRenderedPageBreak/>
              <w:t>gynecological patients with surgery</w:t>
            </w:r>
          </w:p>
        </w:tc>
        <w:tc>
          <w:tcPr>
            <w:tcW w:w="3261" w:type="dxa"/>
            <w:shd w:val="clear" w:color="auto" w:fill="auto"/>
          </w:tcPr>
          <w:p w14:paraId="6F6E9F31"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lastRenderedPageBreak/>
              <w:t>Kuo,</w:t>
            </w:r>
            <w:r w:rsidRPr="00366790">
              <w:rPr>
                <w:rFonts w:asciiTheme="minorEastAsia" w:eastAsiaTheme="minorEastAsia" w:hAnsiTheme="minorEastAsia" w:hint="eastAsia"/>
              </w:rPr>
              <w:t xml:space="preserve"> </w:t>
            </w:r>
            <w:r w:rsidRPr="00366790">
              <w:rPr>
                <w:rFonts w:asciiTheme="minorEastAsia" w:eastAsiaTheme="minorEastAsia" w:hAnsiTheme="minorEastAsia"/>
              </w:rPr>
              <w:t>Shu Chen(</w:t>
            </w:r>
            <w:r w:rsidRPr="00366790">
              <w:rPr>
                <w:rFonts w:asciiTheme="minorEastAsia" w:eastAsiaTheme="minorEastAsia" w:hAnsiTheme="minorEastAsia"/>
                <w:color w:val="000000"/>
              </w:rPr>
              <w:t>郭素真)</w:t>
            </w:r>
            <w:r w:rsidRPr="00366790">
              <w:rPr>
                <w:rFonts w:asciiTheme="minorEastAsia" w:eastAsiaTheme="minorEastAsia" w:hAnsiTheme="minorEastAsia"/>
              </w:rPr>
              <w:t xml:space="preserve">, Supervisor, Taipei Veterans </w:t>
            </w:r>
            <w:r w:rsidRPr="00366790">
              <w:rPr>
                <w:rFonts w:asciiTheme="minorEastAsia" w:eastAsiaTheme="minorEastAsia" w:hAnsiTheme="minorEastAsia"/>
              </w:rPr>
              <w:lastRenderedPageBreak/>
              <w:t>General Hospital</w:t>
            </w:r>
            <w:r w:rsidRPr="00366790">
              <w:rPr>
                <w:rFonts w:asciiTheme="minorEastAsia" w:eastAsiaTheme="minorEastAsia" w:hAnsiTheme="minorEastAsia" w:hint="eastAsia"/>
              </w:rPr>
              <w:t xml:space="preserve"> </w:t>
            </w:r>
          </w:p>
        </w:tc>
        <w:tc>
          <w:tcPr>
            <w:tcW w:w="2268" w:type="dxa"/>
            <w:vMerge/>
            <w:shd w:val="clear" w:color="auto" w:fill="auto"/>
            <w:vAlign w:val="center"/>
          </w:tcPr>
          <w:p w14:paraId="01DE16F6" w14:textId="77777777" w:rsidR="00781C2F" w:rsidRPr="00366790" w:rsidRDefault="00781C2F" w:rsidP="001B1EBA">
            <w:pPr>
              <w:widowControl/>
              <w:spacing w:line="280" w:lineRule="exact"/>
              <w:rPr>
                <w:rFonts w:asciiTheme="minorEastAsia" w:eastAsiaTheme="minorEastAsia" w:hAnsiTheme="minorEastAsia"/>
                <w:color w:val="000000"/>
                <w:kern w:val="0"/>
              </w:rPr>
            </w:pPr>
          </w:p>
        </w:tc>
      </w:tr>
      <w:tr w:rsidR="00781C2F" w:rsidRPr="00366790" w14:paraId="1CF71C17" w14:textId="77777777" w:rsidTr="001B1EBA">
        <w:tc>
          <w:tcPr>
            <w:tcW w:w="1668" w:type="dxa"/>
            <w:shd w:val="clear" w:color="auto" w:fill="auto"/>
            <w:vAlign w:val="center"/>
          </w:tcPr>
          <w:p w14:paraId="2F0F0770"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15:35-15:50</w:t>
            </w:r>
          </w:p>
        </w:tc>
        <w:tc>
          <w:tcPr>
            <w:tcW w:w="9072" w:type="dxa"/>
            <w:gridSpan w:val="3"/>
            <w:shd w:val="clear" w:color="auto" w:fill="auto"/>
          </w:tcPr>
          <w:p w14:paraId="6E9D2090" w14:textId="77777777" w:rsidR="00781C2F" w:rsidRPr="00366790" w:rsidRDefault="00781C2F" w:rsidP="001B1EBA">
            <w:pPr>
              <w:spacing w:line="280" w:lineRule="exact"/>
              <w:jc w:val="center"/>
              <w:rPr>
                <w:rFonts w:asciiTheme="minorEastAsia" w:eastAsiaTheme="minorEastAsia" w:hAnsiTheme="minorEastAsia"/>
                <w:color w:val="000000"/>
              </w:rPr>
            </w:pPr>
            <w:r w:rsidRPr="00366790">
              <w:rPr>
                <w:rFonts w:asciiTheme="minorEastAsia" w:eastAsiaTheme="minorEastAsia" w:hAnsiTheme="minorEastAsia"/>
              </w:rPr>
              <w:t>Discussion</w:t>
            </w:r>
          </w:p>
        </w:tc>
      </w:tr>
      <w:tr w:rsidR="00781C2F" w:rsidRPr="00366790" w14:paraId="3BECA9F8" w14:textId="77777777" w:rsidTr="001B1EBA">
        <w:tc>
          <w:tcPr>
            <w:tcW w:w="1668" w:type="dxa"/>
            <w:shd w:val="clear" w:color="auto" w:fill="auto"/>
            <w:vAlign w:val="center"/>
          </w:tcPr>
          <w:p w14:paraId="4EFD67DC"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15:50-16:20</w:t>
            </w:r>
          </w:p>
        </w:tc>
        <w:tc>
          <w:tcPr>
            <w:tcW w:w="9072" w:type="dxa"/>
            <w:gridSpan w:val="3"/>
            <w:shd w:val="clear" w:color="auto" w:fill="auto"/>
          </w:tcPr>
          <w:p w14:paraId="6A864407" w14:textId="77777777" w:rsidR="00781C2F" w:rsidRPr="00366790" w:rsidRDefault="00781C2F" w:rsidP="001B1EBA">
            <w:pPr>
              <w:spacing w:line="280" w:lineRule="exact"/>
              <w:ind w:firstLineChars="189" w:firstLine="454"/>
              <w:jc w:val="center"/>
              <w:rPr>
                <w:rFonts w:asciiTheme="minorEastAsia" w:eastAsiaTheme="minorEastAsia" w:hAnsiTheme="minorEastAsia"/>
                <w:color w:val="000000"/>
              </w:rPr>
            </w:pPr>
            <w:r w:rsidRPr="00366790">
              <w:rPr>
                <w:rFonts w:asciiTheme="minorEastAsia" w:eastAsiaTheme="minorEastAsia" w:hAnsiTheme="minorEastAsia"/>
                <w:color w:val="000000"/>
              </w:rPr>
              <w:t>Coffee Break</w:t>
            </w:r>
          </w:p>
        </w:tc>
      </w:tr>
      <w:tr w:rsidR="00781C2F" w:rsidRPr="00366790" w14:paraId="5F2FF9B0" w14:textId="77777777" w:rsidTr="001B1EBA">
        <w:tc>
          <w:tcPr>
            <w:tcW w:w="10740" w:type="dxa"/>
            <w:gridSpan w:val="4"/>
            <w:shd w:val="clear" w:color="auto" w:fill="auto"/>
            <w:vAlign w:val="center"/>
          </w:tcPr>
          <w:p w14:paraId="01415861"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系列主題三</w:t>
            </w:r>
          </w:p>
          <w:p w14:paraId="42E82714"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COVID-19對懷孕婦女與生產過程的衝擊與因應</w:t>
            </w:r>
          </w:p>
        </w:tc>
      </w:tr>
      <w:tr w:rsidR="00781C2F" w:rsidRPr="00366790" w14:paraId="11BCE5F9" w14:textId="77777777" w:rsidTr="001B1EBA">
        <w:trPr>
          <w:trHeight w:val="1120"/>
        </w:trPr>
        <w:tc>
          <w:tcPr>
            <w:tcW w:w="1668" w:type="dxa"/>
            <w:shd w:val="clear" w:color="auto" w:fill="auto"/>
            <w:vAlign w:val="center"/>
          </w:tcPr>
          <w:p w14:paraId="4E8ACEEC"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16:20-16:35</w:t>
            </w:r>
          </w:p>
        </w:tc>
        <w:tc>
          <w:tcPr>
            <w:tcW w:w="3543" w:type="dxa"/>
            <w:shd w:val="clear" w:color="auto" w:fill="auto"/>
          </w:tcPr>
          <w:p w14:paraId="3E31027C"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COVID-19確診孕婦之孕期照護</w:t>
            </w:r>
          </w:p>
          <w:p w14:paraId="79392536"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171717"/>
                <w:shd w:val="clear" w:color="auto" w:fill="FFFFFF"/>
              </w:rPr>
              <w:t>Nursing care for pregnant women diagnosed with COVID-19</w:t>
            </w:r>
          </w:p>
        </w:tc>
        <w:tc>
          <w:tcPr>
            <w:tcW w:w="3261" w:type="dxa"/>
            <w:shd w:val="clear" w:color="auto" w:fill="auto"/>
          </w:tcPr>
          <w:p w14:paraId="2055847A" w14:textId="77777777" w:rsidR="00781C2F" w:rsidRPr="00366790" w:rsidRDefault="00781C2F" w:rsidP="001B1EBA">
            <w:pPr>
              <w:spacing w:line="280" w:lineRule="exact"/>
              <w:rPr>
                <w:rFonts w:asciiTheme="minorEastAsia" w:eastAsiaTheme="minorEastAsia" w:hAnsiTheme="minorEastAsia"/>
                <w:color w:val="171717"/>
                <w:shd w:val="clear" w:color="auto" w:fill="FFFFFF"/>
              </w:rPr>
            </w:pPr>
            <w:r w:rsidRPr="00366790">
              <w:rPr>
                <w:rFonts w:asciiTheme="minorEastAsia" w:eastAsiaTheme="minorEastAsia" w:hAnsiTheme="minorEastAsia"/>
                <w:color w:val="171717"/>
                <w:shd w:val="clear" w:color="auto" w:fill="FFFFFF"/>
              </w:rPr>
              <w:t>Lan, Hsiang-Yun(</w:t>
            </w:r>
            <w:r w:rsidRPr="00366790">
              <w:rPr>
                <w:rFonts w:asciiTheme="minorEastAsia" w:eastAsiaTheme="minorEastAsia" w:hAnsiTheme="minorEastAsia"/>
                <w:color w:val="000000"/>
              </w:rPr>
              <w:t>藍湘勻)</w:t>
            </w:r>
            <w:r w:rsidRPr="00366790">
              <w:rPr>
                <w:rFonts w:asciiTheme="minorEastAsia" w:eastAsiaTheme="minorEastAsia" w:hAnsiTheme="minorEastAsia"/>
              </w:rPr>
              <w:t>,</w:t>
            </w:r>
            <w:r w:rsidRPr="00366790">
              <w:rPr>
                <w:rFonts w:asciiTheme="minorEastAsia" w:eastAsiaTheme="minorEastAsia" w:hAnsiTheme="minorEastAsia"/>
                <w:color w:val="171717"/>
                <w:shd w:val="clear" w:color="auto" w:fill="FFFFFF"/>
              </w:rPr>
              <w:t xml:space="preserve"> Assistant Professor, National Defense Medical Center</w:t>
            </w:r>
            <w:r w:rsidRPr="00366790">
              <w:rPr>
                <w:rFonts w:asciiTheme="minorEastAsia" w:eastAsiaTheme="minorEastAsia" w:hAnsiTheme="minorEastAsia"/>
              </w:rPr>
              <w:t xml:space="preserve"> </w:t>
            </w:r>
          </w:p>
        </w:tc>
        <w:tc>
          <w:tcPr>
            <w:tcW w:w="2268" w:type="dxa"/>
            <w:vMerge w:val="restart"/>
            <w:shd w:val="clear" w:color="auto" w:fill="auto"/>
            <w:vAlign w:val="center"/>
          </w:tcPr>
          <w:p w14:paraId="0BC7F98A" w14:textId="77777777" w:rsidR="00781C2F" w:rsidRPr="00366790" w:rsidRDefault="00781C2F" w:rsidP="001B1EBA">
            <w:pPr>
              <w:spacing w:line="280" w:lineRule="exact"/>
              <w:rPr>
                <w:rFonts w:asciiTheme="minorEastAsia" w:eastAsiaTheme="minorEastAsia" w:hAnsiTheme="minorEastAsia"/>
              </w:rPr>
            </w:pPr>
            <w:proofErr w:type="spellStart"/>
            <w:r w:rsidRPr="00366790">
              <w:rPr>
                <w:rFonts w:asciiTheme="minorEastAsia" w:eastAsiaTheme="minorEastAsia" w:hAnsiTheme="minorEastAsia"/>
                <w:color w:val="171717"/>
                <w:shd w:val="clear" w:color="auto" w:fill="FFFFFF"/>
              </w:rPr>
              <w:t>Liaw</w:t>
            </w:r>
            <w:proofErr w:type="spellEnd"/>
            <w:r w:rsidRPr="00366790">
              <w:rPr>
                <w:rFonts w:asciiTheme="minorEastAsia" w:eastAsiaTheme="minorEastAsia" w:hAnsiTheme="minorEastAsia"/>
                <w:color w:val="171717"/>
                <w:shd w:val="clear" w:color="auto" w:fill="FFFFFF"/>
              </w:rPr>
              <w:t>, Jen-</w:t>
            </w:r>
            <w:proofErr w:type="spellStart"/>
            <w:r w:rsidRPr="00366790">
              <w:rPr>
                <w:rFonts w:asciiTheme="minorEastAsia" w:eastAsiaTheme="minorEastAsia" w:hAnsiTheme="minorEastAsia"/>
                <w:color w:val="171717"/>
                <w:shd w:val="clear" w:color="auto" w:fill="FFFFFF"/>
              </w:rPr>
              <w:t>Jiuan</w:t>
            </w:r>
            <w:proofErr w:type="spellEnd"/>
            <w:r w:rsidRPr="00366790">
              <w:rPr>
                <w:rFonts w:asciiTheme="minorEastAsia" w:eastAsiaTheme="minorEastAsia" w:hAnsiTheme="minorEastAsia"/>
                <w:color w:val="171717"/>
                <w:shd w:val="clear" w:color="auto" w:fill="FFFFFF"/>
              </w:rPr>
              <w:t xml:space="preserve"> (</w:t>
            </w:r>
            <w:r w:rsidRPr="00366790">
              <w:rPr>
                <w:rFonts w:asciiTheme="minorEastAsia" w:eastAsiaTheme="minorEastAsia" w:hAnsiTheme="minorEastAsia"/>
                <w:color w:val="000000"/>
              </w:rPr>
              <w:t>廖珍娟)</w:t>
            </w:r>
            <w:r w:rsidRPr="00366790">
              <w:rPr>
                <w:rFonts w:asciiTheme="minorEastAsia" w:eastAsiaTheme="minorEastAsia" w:hAnsiTheme="minorEastAsia"/>
              </w:rPr>
              <w:t xml:space="preserve">, </w:t>
            </w:r>
            <w:r w:rsidRPr="00366790">
              <w:rPr>
                <w:rFonts w:asciiTheme="minorEastAsia" w:eastAsiaTheme="minorEastAsia" w:hAnsiTheme="minorEastAsia"/>
                <w:color w:val="171717"/>
                <w:shd w:val="clear" w:color="auto" w:fill="FFFFFF"/>
              </w:rPr>
              <w:t>Professor, National Defense Medical Center</w:t>
            </w:r>
          </w:p>
        </w:tc>
      </w:tr>
      <w:tr w:rsidR="00781C2F" w:rsidRPr="00366790" w14:paraId="344C9D25" w14:textId="77777777" w:rsidTr="001B1EBA">
        <w:trPr>
          <w:trHeight w:val="994"/>
        </w:trPr>
        <w:tc>
          <w:tcPr>
            <w:tcW w:w="1668" w:type="dxa"/>
            <w:shd w:val="clear" w:color="auto" w:fill="auto"/>
            <w:vAlign w:val="center"/>
          </w:tcPr>
          <w:p w14:paraId="16CF35D6"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16:35-16:50</w:t>
            </w:r>
          </w:p>
        </w:tc>
        <w:tc>
          <w:tcPr>
            <w:tcW w:w="3543" w:type="dxa"/>
            <w:shd w:val="clear" w:color="auto" w:fill="auto"/>
          </w:tcPr>
          <w:p w14:paraId="265104F2"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 xml:space="preserve">COVID-19確診孕產婦之生產期照護 (剖腹產與自然產) </w:t>
            </w:r>
          </w:p>
          <w:p w14:paraId="0D378638" w14:textId="77777777" w:rsidR="00781C2F" w:rsidRPr="00366790" w:rsidRDefault="00781C2F" w:rsidP="001B1EBA">
            <w:pPr>
              <w:spacing w:line="280" w:lineRule="exact"/>
              <w:rPr>
                <w:rFonts w:asciiTheme="minorEastAsia" w:eastAsiaTheme="minorEastAsia" w:hAnsiTheme="minorEastAsia"/>
                <w:color w:val="000000"/>
                <w:kern w:val="0"/>
              </w:rPr>
            </w:pPr>
            <w:r w:rsidRPr="00366790">
              <w:rPr>
                <w:rFonts w:asciiTheme="minorEastAsia" w:eastAsiaTheme="minorEastAsia" w:hAnsiTheme="minorEastAsia"/>
                <w:color w:val="171717"/>
                <w:shd w:val="clear" w:color="auto" w:fill="FFFFFF"/>
              </w:rPr>
              <w:t>Nursing of labor and delivery to COVID-19.(caesarean section and normal spontaneous delivery)</w:t>
            </w:r>
          </w:p>
        </w:tc>
        <w:tc>
          <w:tcPr>
            <w:tcW w:w="3261" w:type="dxa"/>
            <w:shd w:val="clear" w:color="auto" w:fill="auto"/>
          </w:tcPr>
          <w:p w14:paraId="2624BEB4" w14:textId="001D2633" w:rsidR="00781C2F" w:rsidRPr="00366790" w:rsidRDefault="00781C2F" w:rsidP="001B1EBA">
            <w:pPr>
              <w:spacing w:line="280" w:lineRule="exact"/>
              <w:rPr>
                <w:rFonts w:asciiTheme="minorEastAsia" w:eastAsiaTheme="minorEastAsia" w:hAnsiTheme="minorEastAsia"/>
                <w:color w:val="171717"/>
                <w:shd w:val="clear" w:color="auto" w:fill="FFFFFF"/>
              </w:rPr>
            </w:pPr>
            <w:r w:rsidRPr="00366790">
              <w:rPr>
                <w:rFonts w:asciiTheme="minorEastAsia" w:eastAsiaTheme="minorEastAsia" w:hAnsiTheme="minorEastAsia"/>
                <w:color w:val="171717"/>
                <w:shd w:val="clear" w:color="auto" w:fill="FFFFFF"/>
              </w:rPr>
              <w:t>Yang, Sin-Ping(</w:t>
            </w:r>
            <w:r w:rsidRPr="00366790">
              <w:rPr>
                <w:rFonts w:asciiTheme="minorEastAsia" w:eastAsiaTheme="minorEastAsia" w:hAnsiTheme="minorEastAsia"/>
                <w:color w:val="000000"/>
              </w:rPr>
              <w:t>楊詩蘋)</w:t>
            </w:r>
            <w:r w:rsidRPr="00366790">
              <w:rPr>
                <w:rFonts w:asciiTheme="minorEastAsia" w:eastAsiaTheme="minorEastAsia" w:hAnsiTheme="minorEastAsia"/>
              </w:rPr>
              <w:t xml:space="preserve">, </w:t>
            </w:r>
            <w:r w:rsidRPr="00366790">
              <w:rPr>
                <w:rFonts w:asciiTheme="minorEastAsia" w:eastAsiaTheme="minorEastAsia" w:hAnsiTheme="minorEastAsia"/>
                <w:color w:val="171717"/>
                <w:shd w:val="clear" w:color="auto" w:fill="FFFFFF"/>
              </w:rPr>
              <w:t>Head Nurse, Far Eastern Memorial Hospital</w:t>
            </w:r>
            <w:r w:rsidRPr="00366790">
              <w:rPr>
                <w:rFonts w:asciiTheme="minorEastAsia" w:eastAsiaTheme="minorEastAsia" w:hAnsiTheme="minorEastAsia"/>
              </w:rPr>
              <w:t xml:space="preserve"> </w:t>
            </w:r>
          </w:p>
        </w:tc>
        <w:tc>
          <w:tcPr>
            <w:tcW w:w="2268" w:type="dxa"/>
            <w:vMerge/>
            <w:shd w:val="clear" w:color="auto" w:fill="auto"/>
          </w:tcPr>
          <w:p w14:paraId="6AB4C73F" w14:textId="77777777" w:rsidR="00781C2F" w:rsidRPr="00366790" w:rsidRDefault="00781C2F" w:rsidP="001B1EBA">
            <w:pPr>
              <w:widowControl/>
              <w:spacing w:line="280" w:lineRule="exact"/>
              <w:rPr>
                <w:rFonts w:asciiTheme="minorEastAsia" w:eastAsiaTheme="minorEastAsia" w:hAnsiTheme="minorEastAsia"/>
                <w:color w:val="000000"/>
              </w:rPr>
            </w:pPr>
          </w:p>
        </w:tc>
      </w:tr>
      <w:tr w:rsidR="00781C2F" w:rsidRPr="00366790" w14:paraId="09E38098" w14:textId="77777777" w:rsidTr="001B1EBA">
        <w:trPr>
          <w:trHeight w:val="1166"/>
        </w:trPr>
        <w:tc>
          <w:tcPr>
            <w:tcW w:w="1668" w:type="dxa"/>
            <w:shd w:val="clear" w:color="auto" w:fill="auto"/>
            <w:vAlign w:val="center"/>
          </w:tcPr>
          <w:p w14:paraId="7A356570"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16:50-17:05</w:t>
            </w:r>
          </w:p>
        </w:tc>
        <w:tc>
          <w:tcPr>
            <w:tcW w:w="3543" w:type="dxa"/>
            <w:shd w:val="clear" w:color="auto" w:fill="auto"/>
          </w:tcPr>
          <w:p w14:paraId="6D816116"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COVID-19確診孕產婦之產後期照護</w:t>
            </w:r>
          </w:p>
          <w:p w14:paraId="17767C4F"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Postnatal care of the mother diagnosed with COVID-19</w:t>
            </w:r>
          </w:p>
        </w:tc>
        <w:tc>
          <w:tcPr>
            <w:tcW w:w="3261" w:type="dxa"/>
            <w:shd w:val="clear" w:color="auto" w:fill="auto"/>
          </w:tcPr>
          <w:p w14:paraId="378BAB28" w14:textId="77777777" w:rsidR="00781C2F" w:rsidRPr="00366790" w:rsidRDefault="00781C2F" w:rsidP="001B1EBA">
            <w:pPr>
              <w:spacing w:line="280" w:lineRule="exact"/>
              <w:rPr>
                <w:rFonts w:asciiTheme="minorEastAsia" w:eastAsiaTheme="minorEastAsia" w:hAnsiTheme="minorEastAsia"/>
              </w:rPr>
            </w:pPr>
            <w:r w:rsidRPr="00366790">
              <w:rPr>
                <w:rFonts w:asciiTheme="minorEastAsia" w:eastAsiaTheme="minorEastAsia" w:hAnsiTheme="minorEastAsia"/>
              </w:rPr>
              <w:t xml:space="preserve">Lee, Chiu- </w:t>
            </w:r>
            <w:proofErr w:type="spellStart"/>
            <w:r w:rsidRPr="00366790">
              <w:rPr>
                <w:rFonts w:asciiTheme="minorEastAsia" w:eastAsiaTheme="minorEastAsia" w:hAnsiTheme="minorEastAsia"/>
              </w:rPr>
              <w:t>Kuel</w:t>
            </w:r>
            <w:proofErr w:type="spellEnd"/>
            <w:r w:rsidRPr="00366790">
              <w:rPr>
                <w:rFonts w:asciiTheme="minorEastAsia" w:eastAsiaTheme="minorEastAsia" w:hAnsiTheme="minorEastAsia"/>
              </w:rPr>
              <w:t>(</w:t>
            </w:r>
            <w:r w:rsidRPr="00366790">
              <w:rPr>
                <w:rFonts w:asciiTheme="minorEastAsia" w:eastAsiaTheme="minorEastAsia" w:hAnsiTheme="minorEastAsia"/>
                <w:color w:val="000000"/>
              </w:rPr>
              <w:t>李秋桂)</w:t>
            </w:r>
            <w:r w:rsidRPr="00366790">
              <w:rPr>
                <w:rFonts w:asciiTheme="minorEastAsia" w:eastAsiaTheme="minorEastAsia" w:hAnsiTheme="minorEastAsia"/>
              </w:rPr>
              <w:t>, Vice Director of Nursing Department,  Taipei Medical University Hospital</w:t>
            </w:r>
          </w:p>
        </w:tc>
        <w:tc>
          <w:tcPr>
            <w:tcW w:w="2268" w:type="dxa"/>
            <w:vMerge/>
            <w:shd w:val="clear" w:color="auto" w:fill="auto"/>
          </w:tcPr>
          <w:p w14:paraId="0431E9D0" w14:textId="77777777" w:rsidR="00781C2F" w:rsidRPr="00366790" w:rsidRDefault="00781C2F" w:rsidP="001B1EBA">
            <w:pPr>
              <w:spacing w:line="280" w:lineRule="exact"/>
              <w:rPr>
                <w:rFonts w:asciiTheme="minorEastAsia" w:eastAsiaTheme="minorEastAsia" w:hAnsiTheme="minorEastAsia"/>
              </w:rPr>
            </w:pPr>
          </w:p>
        </w:tc>
      </w:tr>
      <w:tr w:rsidR="00781C2F" w:rsidRPr="00366790" w14:paraId="63602015" w14:textId="77777777" w:rsidTr="001B1EBA">
        <w:trPr>
          <w:trHeight w:val="416"/>
        </w:trPr>
        <w:tc>
          <w:tcPr>
            <w:tcW w:w="1668" w:type="dxa"/>
            <w:shd w:val="clear" w:color="auto" w:fill="auto"/>
            <w:vAlign w:val="center"/>
          </w:tcPr>
          <w:p w14:paraId="77C90B40" w14:textId="77777777"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17:05-17:20</w:t>
            </w:r>
          </w:p>
        </w:tc>
        <w:tc>
          <w:tcPr>
            <w:tcW w:w="3543" w:type="dxa"/>
            <w:shd w:val="clear" w:color="auto" w:fill="auto"/>
          </w:tcPr>
          <w:p w14:paraId="76C193C0"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COVID-19確診孕產婦之新生兒照護與母乳哺餵</w:t>
            </w:r>
          </w:p>
          <w:p w14:paraId="7B4E368A" w14:textId="77777777" w:rsidR="00781C2F" w:rsidRPr="00366790" w:rsidRDefault="00781C2F" w:rsidP="001B1EBA">
            <w:pPr>
              <w:spacing w:line="280" w:lineRule="exact"/>
              <w:rPr>
                <w:rFonts w:asciiTheme="minorEastAsia" w:eastAsiaTheme="minorEastAsia" w:hAnsiTheme="minorEastAsia"/>
                <w:color w:val="000000"/>
              </w:rPr>
            </w:pPr>
            <w:r w:rsidRPr="00366790">
              <w:rPr>
                <w:rFonts w:asciiTheme="minorEastAsia" w:eastAsiaTheme="minorEastAsia" w:hAnsiTheme="minorEastAsia"/>
                <w:color w:val="000000"/>
              </w:rPr>
              <w:t>Breastfeeding and newborn care in maternal COVID 19 infection</w:t>
            </w:r>
          </w:p>
        </w:tc>
        <w:tc>
          <w:tcPr>
            <w:tcW w:w="3261" w:type="dxa"/>
            <w:shd w:val="clear" w:color="auto" w:fill="auto"/>
          </w:tcPr>
          <w:p w14:paraId="028F4DD6" w14:textId="77777777" w:rsidR="00781C2F" w:rsidRPr="00366790" w:rsidRDefault="00781C2F" w:rsidP="001B1EBA">
            <w:pPr>
              <w:widowControl/>
              <w:spacing w:line="280" w:lineRule="exact"/>
              <w:rPr>
                <w:rFonts w:asciiTheme="minorEastAsia" w:eastAsiaTheme="minorEastAsia" w:hAnsiTheme="minorEastAsia"/>
              </w:rPr>
            </w:pPr>
            <w:r w:rsidRPr="00366790">
              <w:rPr>
                <w:rFonts w:asciiTheme="minorEastAsia" w:eastAsiaTheme="minorEastAsia" w:hAnsiTheme="minorEastAsia"/>
              </w:rPr>
              <w:t>Chiu, Hsiao-Tung(邱曉彤), Head Nurse, Chung Shan Medical University Hospital</w:t>
            </w:r>
          </w:p>
        </w:tc>
        <w:tc>
          <w:tcPr>
            <w:tcW w:w="2268" w:type="dxa"/>
            <w:vMerge/>
            <w:shd w:val="clear" w:color="auto" w:fill="auto"/>
          </w:tcPr>
          <w:p w14:paraId="4EA9CE67" w14:textId="77777777" w:rsidR="00781C2F" w:rsidRPr="00366790" w:rsidRDefault="00781C2F" w:rsidP="001B1EBA">
            <w:pPr>
              <w:spacing w:line="280" w:lineRule="exact"/>
              <w:rPr>
                <w:rFonts w:asciiTheme="minorEastAsia" w:eastAsiaTheme="minorEastAsia" w:hAnsiTheme="minorEastAsia"/>
              </w:rPr>
            </w:pPr>
          </w:p>
        </w:tc>
      </w:tr>
      <w:tr w:rsidR="00781C2F" w:rsidRPr="00366790" w14:paraId="1D97D6A1" w14:textId="77777777" w:rsidTr="001B1EBA">
        <w:tc>
          <w:tcPr>
            <w:tcW w:w="1668" w:type="dxa"/>
            <w:shd w:val="clear" w:color="auto" w:fill="auto"/>
            <w:vAlign w:val="center"/>
          </w:tcPr>
          <w:p w14:paraId="79BBAE3A" w14:textId="01BEDDED" w:rsidR="00781C2F" w:rsidRPr="00366790" w:rsidRDefault="00781C2F" w:rsidP="001B1EBA">
            <w:pPr>
              <w:spacing w:line="280" w:lineRule="exact"/>
              <w:jc w:val="both"/>
              <w:rPr>
                <w:rFonts w:asciiTheme="minorEastAsia" w:eastAsiaTheme="minorEastAsia" w:hAnsiTheme="minorEastAsia"/>
                <w:color w:val="000000"/>
              </w:rPr>
            </w:pPr>
            <w:r w:rsidRPr="00366790">
              <w:rPr>
                <w:rFonts w:asciiTheme="minorEastAsia" w:eastAsiaTheme="minorEastAsia" w:hAnsiTheme="minorEastAsia"/>
                <w:color w:val="000000"/>
              </w:rPr>
              <w:t>17:20-17:3</w:t>
            </w:r>
            <w:r w:rsidR="00A24E40">
              <w:rPr>
                <w:rFonts w:asciiTheme="minorEastAsia" w:eastAsiaTheme="minorEastAsia" w:hAnsiTheme="minorEastAsia" w:hint="eastAsia"/>
                <w:color w:val="000000"/>
              </w:rPr>
              <w:t>0</w:t>
            </w:r>
          </w:p>
        </w:tc>
        <w:tc>
          <w:tcPr>
            <w:tcW w:w="9072" w:type="dxa"/>
            <w:gridSpan w:val="3"/>
            <w:shd w:val="clear" w:color="auto" w:fill="auto"/>
            <w:vAlign w:val="center"/>
          </w:tcPr>
          <w:p w14:paraId="3017D6CA" w14:textId="77777777" w:rsidR="00781C2F" w:rsidRPr="00366790" w:rsidRDefault="00781C2F" w:rsidP="001B1EBA">
            <w:pPr>
              <w:spacing w:line="280" w:lineRule="exact"/>
              <w:jc w:val="center"/>
              <w:rPr>
                <w:rFonts w:asciiTheme="minorEastAsia" w:eastAsiaTheme="minorEastAsia" w:hAnsiTheme="minorEastAsia"/>
                <w:color w:val="000000"/>
              </w:rPr>
            </w:pPr>
            <w:r w:rsidRPr="00366790">
              <w:rPr>
                <w:rFonts w:asciiTheme="minorEastAsia" w:eastAsiaTheme="minorEastAsia" w:hAnsiTheme="minorEastAsia"/>
              </w:rPr>
              <w:t>Discussion</w:t>
            </w:r>
          </w:p>
        </w:tc>
      </w:tr>
    </w:tbl>
    <w:p w14:paraId="1E230146" w14:textId="77777777" w:rsidR="00781C2F" w:rsidRPr="00366790" w:rsidRDefault="00781C2F" w:rsidP="00781C2F">
      <w:pPr>
        <w:numPr>
          <w:ilvl w:val="0"/>
          <w:numId w:val="2"/>
        </w:numPr>
        <w:tabs>
          <w:tab w:val="left" w:pos="709"/>
        </w:tabs>
        <w:adjustRightInd w:val="0"/>
        <w:snapToGrid w:val="0"/>
        <w:spacing w:line="340" w:lineRule="exact"/>
        <w:ind w:left="709" w:hanging="709"/>
        <w:rPr>
          <w:rFonts w:asciiTheme="minorEastAsia" w:eastAsiaTheme="minorEastAsia" w:hAnsiTheme="minorEastAsia"/>
          <w:sz w:val="28"/>
          <w:szCs w:val="28"/>
        </w:rPr>
      </w:pPr>
      <w:r w:rsidRPr="00366790">
        <w:rPr>
          <w:rFonts w:asciiTheme="minorEastAsia" w:eastAsiaTheme="minorEastAsia" w:hAnsiTheme="minorEastAsia"/>
          <w:sz w:val="28"/>
          <w:szCs w:val="28"/>
        </w:rPr>
        <w:t xml:space="preserve">講師簡介Lecturer Profile </w:t>
      </w:r>
    </w:p>
    <w:p w14:paraId="3FF49566"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 xml:space="preserve">紀淑靜 </w:t>
      </w:r>
    </w:p>
    <w:p w14:paraId="25144206"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中華民國護理師護士公會全國聯合會理事長</w:t>
      </w:r>
    </w:p>
    <w:p w14:paraId="15359D19"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義大醫療財團法人義大醫院醫療品質副院長</w:t>
      </w:r>
    </w:p>
    <w:p w14:paraId="44D89568"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 xml:space="preserve">Chi, Shu-Ching  </w:t>
      </w:r>
    </w:p>
    <w:p w14:paraId="43E8A201"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President, Taiwan Union of Nurses Association (TUNA)</w:t>
      </w:r>
    </w:p>
    <w:p w14:paraId="4E9BD76E"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Vice Superintendent, E-Da Hospital</w:t>
      </w:r>
    </w:p>
    <w:p w14:paraId="4BA47359" w14:textId="77777777" w:rsidR="00781C2F" w:rsidRPr="00366790" w:rsidRDefault="00781C2F" w:rsidP="00781C2F">
      <w:pPr>
        <w:spacing w:line="400" w:lineRule="exact"/>
        <w:rPr>
          <w:rFonts w:asciiTheme="minorEastAsia" w:eastAsiaTheme="minorEastAsia" w:hAnsiTheme="minorEastAsia"/>
          <w:color w:val="000000"/>
          <w:sz w:val="28"/>
          <w:szCs w:val="28"/>
        </w:rPr>
      </w:pPr>
    </w:p>
    <w:p w14:paraId="7EE9F5BE"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 xml:space="preserve">童恒新 </w:t>
      </w:r>
    </w:p>
    <w:p w14:paraId="7085871C"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台灣專科護理師學會理事長</w:t>
      </w:r>
    </w:p>
    <w:p w14:paraId="4D9D3E93"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國立陽明交通大學護理學系系主任暨特聘教授</w:t>
      </w:r>
    </w:p>
    <w:p w14:paraId="24765B8E"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 xml:space="preserve">Tung, Heng-Hsin  </w:t>
      </w:r>
    </w:p>
    <w:p w14:paraId="6BA31B5E"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 xml:space="preserve">President, </w:t>
      </w:r>
      <w:r w:rsidRPr="00366790">
        <w:rPr>
          <w:rFonts w:asciiTheme="minorEastAsia" w:eastAsiaTheme="minorEastAsia" w:hAnsiTheme="minorEastAsia"/>
          <w:sz w:val="28"/>
          <w:szCs w:val="28"/>
        </w:rPr>
        <w:fldChar w:fldCharType="begin"/>
      </w:r>
      <w:r w:rsidRPr="00366790">
        <w:rPr>
          <w:rFonts w:asciiTheme="minorEastAsia" w:eastAsiaTheme="minorEastAsia" w:hAnsiTheme="minorEastAsia"/>
          <w:sz w:val="28"/>
          <w:szCs w:val="28"/>
        </w:rPr>
        <w:instrText xml:space="preserve"> HYPERLINK "http://www.tnpa.org.tw/" </w:instrText>
      </w:r>
      <w:r w:rsidRPr="00366790">
        <w:rPr>
          <w:rFonts w:asciiTheme="minorEastAsia" w:eastAsiaTheme="minorEastAsia" w:hAnsiTheme="minorEastAsia"/>
          <w:sz w:val="28"/>
          <w:szCs w:val="28"/>
        </w:rPr>
        <w:fldChar w:fldCharType="separate"/>
      </w:r>
      <w:r w:rsidRPr="00366790">
        <w:rPr>
          <w:rFonts w:asciiTheme="minorEastAsia" w:eastAsiaTheme="minorEastAsia" w:hAnsiTheme="minorEastAsia"/>
          <w:sz w:val="28"/>
          <w:szCs w:val="28"/>
        </w:rPr>
        <w:t>Taiwan Association of Nurse Practitioners</w:t>
      </w:r>
    </w:p>
    <w:p w14:paraId="6B5DDB9C"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fldChar w:fldCharType="end"/>
      </w:r>
      <w:r w:rsidRPr="00366790">
        <w:rPr>
          <w:rFonts w:asciiTheme="minorEastAsia" w:eastAsiaTheme="minorEastAsia" w:hAnsiTheme="minorEastAsia"/>
          <w:sz w:val="28"/>
          <w:szCs w:val="28"/>
        </w:rPr>
        <w:t>Chair, National Yang-Ming University School of Nursing</w:t>
      </w:r>
    </w:p>
    <w:p w14:paraId="0ABED042" w14:textId="77777777" w:rsidR="00781C2F" w:rsidRPr="00366790" w:rsidRDefault="00781C2F" w:rsidP="00781C2F">
      <w:pPr>
        <w:widowControl/>
        <w:rPr>
          <w:rFonts w:asciiTheme="minorEastAsia" w:eastAsiaTheme="minorEastAsia" w:hAnsiTheme="minorEastAsia"/>
          <w:color w:val="000000"/>
          <w:sz w:val="28"/>
          <w:szCs w:val="28"/>
        </w:rPr>
      </w:pPr>
    </w:p>
    <w:p w14:paraId="55482CB2"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 xml:space="preserve">周繡玲 </w:t>
      </w:r>
    </w:p>
    <w:p w14:paraId="4CE795C2"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中華民國護理師護士公會全國聯合會常務理監事暨主任委員</w:t>
      </w:r>
    </w:p>
    <w:p w14:paraId="6B691F4C"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hint="eastAsia"/>
          <w:color w:val="000000"/>
          <w:sz w:val="28"/>
          <w:szCs w:val="28"/>
        </w:rPr>
        <w:t>亞東科技大學醫護暨管理學院院長</w:t>
      </w:r>
    </w:p>
    <w:p w14:paraId="3AE28F0F"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Chou, Hsiu-Ling</w:t>
      </w:r>
    </w:p>
    <w:p w14:paraId="20971462"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sz w:val="28"/>
          <w:szCs w:val="28"/>
        </w:rPr>
        <w:t>Standing Director</w:t>
      </w:r>
      <w:r w:rsidRPr="00366790">
        <w:rPr>
          <w:rFonts w:asciiTheme="minorEastAsia" w:eastAsiaTheme="minorEastAsia" w:hAnsiTheme="minorEastAsia"/>
        </w:rPr>
        <w:t xml:space="preserve">, </w:t>
      </w:r>
      <w:r w:rsidRPr="00366790">
        <w:rPr>
          <w:rFonts w:asciiTheme="minorEastAsia" w:eastAsiaTheme="minorEastAsia" w:hAnsiTheme="minorEastAsia"/>
          <w:sz w:val="28"/>
          <w:szCs w:val="28"/>
        </w:rPr>
        <w:t>Taiwan Union of Nurses Association(TUNA)</w:t>
      </w:r>
    </w:p>
    <w:p w14:paraId="5EF5B696"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 xml:space="preserve">Dean, School of Healthcare and Management, Asia Eastern University of Science and Technology </w:t>
      </w:r>
    </w:p>
    <w:p w14:paraId="136A812C" w14:textId="77777777" w:rsidR="00781C2F" w:rsidRPr="00366790" w:rsidRDefault="00781C2F" w:rsidP="00781C2F">
      <w:pPr>
        <w:spacing w:line="400" w:lineRule="exact"/>
        <w:rPr>
          <w:rFonts w:asciiTheme="minorEastAsia" w:eastAsiaTheme="minorEastAsia" w:hAnsiTheme="minorEastAsia"/>
          <w:color w:val="000000"/>
          <w:sz w:val="28"/>
          <w:szCs w:val="28"/>
        </w:rPr>
      </w:pPr>
    </w:p>
    <w:p w14:paraId="77EA1EF1"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余家慧 台北馬偕醫院專科護理師</w:t>
      </w:r>
    </w:p>
    <w:p w14:paraId="6BB1F8F6"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Yu, Chia Hui</w:t>
      </w:r>
    </w:p>
    <w:p w14:paraId="25A8E77C" w14:textId="77777777" w:rsidR="00781C2F" w:rsidRPr="00366790" w:rsidRDefault="00781C2F" w:rsidP="00781C2F">
      <w:pPr>
        <w:widowControl/>
        <w:rPr>
          <w:rFonts w:asciiTheme="minorEastAsia" w:eastAsiaTheme="minorEastAsia" w:hAnsiTheme="minorEastAsia"/>
          <w:sz w:val="28"/>
          <w:szCs w:val="28"/>
        </w:rPr>
      </w:pPr>
      <w:r w:rsidRPr="00366790">
        <w:rPr>
          <w:rFonts w:asciiTheme="minorEastAsia" w:eastAsiaTheme="minorEastAsia" w:hAnsiTheme="minorEastAsia"/>
          <w:sz w:val="28"/>
          <w:szCs w:val="28"/>
        </w:rPr>
        <w:t>Nurse Practitioner, MacKay Memorial Hospital</w:t>
      </w:r>
      <w:r w:rsidRPr="00366790">
        <w:rPr>
          <w:rFonts w:asciiTheme="minorEastAsia" w:eastAsiaTheme="minorEastAsia" w:hAnsiTheme="minorEastAsia"/>
        </w:rPr>
        <w:t xml:space="preserve"> </w:t>
      </w:r>
    </w:p>
    <w:p w14:paraId="5BC54C19" w14:textId="77777777" w:rsidR="00781C2F" w:rsidRPr="00366790" w:rsidRDefault="00781C2F" w:rsidP="00781C2F">
      <w:pPr>
        <w:widowControl/>
        <w:rPr>
          <w:rFonts w:asciiTheme="minorEastAsia" w:eastAsiaTheme="minorEastAsia" w:hAnsiTheme="minorEastAsia"/>
          <w:color w:val="000000"/>
          <w:kern w:val="0"/>
          <w:sz w:val="28"/>
          <w:szCs w:val="28"/>
        </w:rPr>
      </w:pPr>
    </w:p>
    <w:p w14:paraId="3B0542EF" w14:textId="5569B762"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周汎澔 高雄醫學大學護理學系</w:t>
      </w:r>
      <w:r w:rsidR="00255E0E" w:rsidRPr="001C373B">
        <w:rPr>
          <w:rFonts w:asciiTheme="minorEastAsia" w:eastAsiaTheme="minorEastAsia" w:hAnsiTheme="minorEastAsia" w:hint="eastAsia"/>
          <w:color w:val="000000"/>
          <w:sz w:val="28"/>
          <w:szCs w:val="28"/>
        </w:rPr>
        <w:t>特聘</w:t>
      </w:r>
      <w:r w:rsidRPr="001C373B">
        <w:rPr>
          <w:rFonts w:asciiTheme="minorEastAsia" w:eastAsiaTheme="minorEastAsia" w:hAnsiTheme="minorEastAsia"/>
          <w:color w:val="000000"/>
          <w:sz w:val="28"/>
          <w:szCs w:val="28"/>
        </w:rPr>
        <w:t>教</w:t>
      </w:r>
      <w:r w:rsidRPr="00366790">
        <w:rPr>
          <w:rFonts w:asciiTheme="minorEastAsia" w:eastAsiaTheme="minorEastAsia" w:hAnsiTheme="minorEastAsia"/>
          <w:color w:val="000000"/>
          <w:sz w:val="28"/>
          <w:szCs w:val="28"/>
        </w:rPr>
        <w:t>授</w:t>
      </w:r>
    </w:p>
    <w:p w14:paraId="53E59B39"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Chou, Fan-Hao</w:t>
      </w:r>
    </w:p>
    <w:p w14:paraId="2A80AFBA"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Professor, Kaohsiung Medical University, College of Nursing</w:t>
      </w:r>
      <w:r w:rsidRPr="00366790">
        <w:rPr>
          <w:rFonts w:asciiTheme="minorEastAsia" w:eastAsiaTheme="minorEastAsia" w:hAnsiTheme="minorEastAsia"/>
          <w:sz w:val="28"/>
          <w:szCs w:val="28"/>
        </w:rPr>
        <w:t xml:space="preserve"> </w:t>
      </w:r>
    </w:p>
    <w:p w14:paraId="25E23A21" w14:textId="77777777" w:rsidR="00781C2F" w:rsidRPr="00366790" w:rsidRDefault="00781C2F" w:rsidP="00781C2F">
      <w:pPr>
        <w:spacing w:line="400" w:lineRule="exact"/>
        <w:rPr>
          <w:rFonts w:asciiTheme="minorEastAsia" w:eastAsiaTheme="minorEastAsia" w:hAnsiTheme="minorEastAsia"/>
          <w:color w:val="000000"/>
          <w:sz w:val="28"/>
          <w:szCs w:val="28"/>
        </w:rPr>
      </w:pPr>
    </w:p>
    <w:p w14:paraId="72DCC95E" w14:textId="77777777" w:rsidR="00781C2F" w:rsidRPr="00366790" w:rsidRDefault="00781C2F" w:rsidP="00781C2F">
      <w:pPr>
        <w:widowControl/>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許玉雲  國立成功大學護理學系教授</w:t>
      </w:r>
    </w:p>
    <w:p w14:paraId="1B2622FF"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sz w:val="28"/>
          <w:szCs w:val="28"/>
        </w:rPr>
        <w:t xml:space="preserve">Hsu, Yu-Yun  </w:t>
      </w:r>
    </w:p>
    <w:p w14:paraId="21195041"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Professor</w:t>
      </w:r>
      <w:r w:rsidRPr="00366790">
        <w:rPr>
          <w:rFonts w:asciiTheme="minorEastAsia" w:eastAsiaTheme="minorEastAsia" w:hAnsiTheme="minorEastAsia"/>
        </w:rPr>
        <w:t>,</w:t>
      </w:r>
      <w:r w:rsidRPr="00366790">
        <w:rPr>
          <w:rFonts w:asciiTheme="minorEastAsia" w:eastAsiaTheme="minorEastAsia" w:hAnsiTheme="minorEastAsia"/>
          <w:sz w:val="28"/>
          <w:szCs w:val="28"/>
        </w:rPr>
        <w:t xml:space="preserve"> </w:t>
      </w:r>
      <w:r w:rsidRPr="00366790">
        <w:rPr>
          <w:rFonts w:asciiTheme="minorEastAsia" w:eastAsiaTheme="minorEastAsia" w:hAnsiTheme="minorEastAsia"/>
          <w:color w:val="000000"/>
          <w:sz w:val="28"/>
          <w:szCs w:val="28"/>
        </w:rPr>
        <w:t>National Cheng Kung University, College of Nursing</w:t>
      </w:r>
      <w:r w:rsidRPr="00366790">
        <w:rPr>
          <w:rFonts w:asciiTheme="minorEastAsia" w:eastAsiaTheme="minorEastAsia" w:hAnsiTheme="minorEastAsia"/>
          <w:sz w:val="28"/>
          <w:szCs w:val="28"/>
        </w:rPr>
        <w:t xml:space="preserve"> </w:t>
      </w:r>
    </w:p>
    <w:p w14:paraId="63288941" w14:textId="77777777" w:rsidR="00781C2F" w:rsidRPr="00366790" w:rsidRDefault="00781C2F" w:rsidP="00781C2F">
      <w:pPr>
        <w:spacing w:line="400" w:lineRule="exact"/>
        <w:rPr>
          <w:rFonts w:asciiTheme="minorEastAsia" w:eastAsiaTheme="minorEastAsia" w:hAnsiTheme="minorEastAsia"/>
          <w:color w:val="000000"/>
          <w:sz w:val="28"/>
          <w:szCs w:val="28"/>
        </w:rPr>
      </w:pPr>
    </w:p>
    <w:p w14:paraId="252672EF"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凃懿恬  義大醫院專</w:t>
      </w:r>
      <w:r w:rsidRPr="00366790">
        <w:rPr>
          <w:rFonts w:asciiTheme="minorEastAsia" w:eastAsiaTheme="minorEastAsia" w:hAnsiTheme="minorEastAsia" w:hint="eastAsia"/>
          <w:color w:val="000000"/>
          <w:sz w:val="28"/>
          <w:szCs w:val="28"/>
        </w:rPr>
        <w:t>科護理</w:t>
      </w:r>
      <w:r w:rsidRPr="00366790">
        <w:rPr>
          <w:rFonts w:asciiTheme="minorEastAsia" w:eastAsiaTheme="minorEastAsia" w:hAnsiTheme="minorEastAsia"/>
          <w:color w:val="000000"/>
          <w:sz w:val="28"/>
          <w:szCs w:val="28"/>
        </w:rPr>
        <w:t>師</w:t>
      </w:r>
    </w:p>
    <w:p w14:paraId="4F13F904"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Tu, I-Tien</w:t>
      </w:r>
    </w:p>
    <w:p w14:paraId="4C44DF27"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 xml:space="preserve">Nurse Practitioners, E-Da Hospital </w:t>
      </w:r>
    </w:p>
    <w:p w14:paraId="0931A6B3" w14:textId="77777777" w:rsidR="00781C2F" w:rsidRPr="00366790" w:rsidRDefault="00781C2F" w:rsidP="00781C2F">
      <w:pPr>
        <w:spacing w:line="400" w:lineRule="exact"/>
        <w:rPr>
          <w:rFonts w:asciiTheme="minorEastAsia" w:eastAsiaTheme="minorEastAsia" w:hAnsiTheme="minorEastAsia"/>
          <w:color w:val="000000"/>
          <w:sz w:val="28"/>
          <w:szCs w:val="28"/>
        </w:rPr>
      </w:pPr>
    </w:p>
    <w:p w14:paraId="50D4D819"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李佩珊 林口長庚紀念醫院專科護理師</w:t>
      </w:r>
    </w:p>
    <w:p w14:paraId="10732455"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Lee, Pei-Shan</w:t>
      </w:r>
    </w:p>
    <w:p w14:paraId="2C457DEA"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Nurse Practitioner</w:t>
      </w:r>
      <w:r w:rsidRPr="00366790">
        <w:rPr>
          <w:rFonts w:asciiTheme="minorEastAsia" w:eastAsiaTheme="minorEastAsia" w:hAnsiTheme="minorEastAsia"/>
        </w:rPr>
        <w:t>,</w:t>
      </w:r>
      <w:r w:rsidRPr="00366790">
        <w:rPr>
          <w:rFonts w:asciiTheme="minorEastAsia" w:eastAsiaTheme="minorEastAsia" w:hAnsiTheme="minorEastAsia"/>
          <w:color w:val="000000"/>
          <w:sz w:val="28"/>
          <w:szCs w:val="28"/>
        </w:rPr>
        <w:t xml:space="preserve"> Chang Gung Memorial Hospital of </w:t>
      </w:r>
      <w:proofErr w:type="spellStart"/>
      <w:r w:rsidRPr="00366790">
        <w:rPr>
          <w:rFonts w:asciiTheme="minorEastAsia" w:eastAsiaTheme="minorEastAsia" w:hAnsiTheme="minorEastAsia"/>
          <w:color w:val="000000"/>
          <w:sz w:val="28"/>
          <w:szCs w:val="28"/>
        </w:rPr>
        <w:t>Linkou</w:t>
      </w:r>
      <w:proofErr w:type="spellEnd"/>
      <w:r w:rsidRPr="00366790">
        <w:rPr>
          <w:rFonts w:asciiTheme="minorEastAsia" w:eastAsiaTheme="minorEastAsia" w:hAnsiTheme="minorEastAsia"/>
        </w:rPr>
        <w:t xml:space="preserve"> </w:t>
      </w:r>
    </w:p>
    <w:p w14:paraId="00FC33DB" w14:textId="77777777" w:rsidR="00781C2F" w:rsidRPr="00366790" w:rsidRDefault="00781C2F" w:rsidP="00781C2F">
      <w:pPr>
        <w:widowControl/>
        <w:rPr>
          <w:rFonts w:asciiTheme="minorEastAsia" w:eastAsiaTheme="minorEastAsia" w:hAnsiTheme="minorEastAsia"/>
          <w:color w:val="000000"/>
          <w:sz w:val="28"/>
          <w:szCs w:val="28"/>
        </w:rPr>
      </w:pPr>
    </w:p>
    <w:p w14:paraId="665E14B9" w14:textId="29FD12CD" w:rsidR="00781C2F" w:rsidRPr="00366790" w:rsidRDefault="00781C2F" w:rsidP="00781C2F">
      <w:pPr>
        <w:widowControl/>
        <w:rPr>
          <w:rFonts w:asciiTheme="minorEastAsia" w:eastAsiaTheme="minorEastAsia" w:hAnsiTheme="minorEastAsia"/>
          <w:color w:val="000000"/>
          <w:kern w:val="0"/>
          <w:sz w:val="28"/>
          <w:szCs w:val="28"/>
        </w:rPr>
      </w:pPr>
      <w:r w:rsidRPr="00366790">
        <w:rPr>
          <w:rFonts w:asciiTheme="minorEastAsia" w:eastAsiaTheme="minorEastAsia" w:hAnsiTheme="minorEastAsia"/>
          <w:color w:val="000000"/>
          <w:kern w:val="0"/>
          <w:sz w:val="28"/>
          <w:szCs w:val="28"/>
        </w:rPr>
        <w:t>高千惠 國立</w:t>
      </w:r>
      <w:r w:rsidR="00647B94">
        <w:rPr>
          <w:rFonts w:asciiTheme="minorEastAsia" w:eastAsiaTheme="minorEastAsia" w:hAnsiTheme="minorEastAsia" w:hint="eastAsia"/>
          <w:color w:val="000000"/>
          <w:kern w:val="0"/>
          <w:sz w:val="28"/>
          <w:szCs w:val="28"/>
        </w:rPr>
        <w:t>臺</w:t>
      </w:r>
      <w:r w:rsidR="00385E9E">
        <w:rPr>
          <w:rFonts w:asciiTheme="minorEastAsia" w:eastAsiaTheme="minorEastAsia" w:hAnsiTheme="minorEastAsia" w:hint="eastAsia"/>
          <w:color w:val="000000"/>
          <w:kern w:val="0"/>
          <w:sz w:val="28"/>
          <w:szCs w:val="28"/>
        </w:rPr>
        <w:t>北</w:t>
      </w:r>
      <w:r w:rsidRPr="00366790">
        <w:rPr>
          <w:rFonts w:asciiTheme="minorEastAsia" w:eastAsiaTheme="minorEastAsia" w:hAnsiTheme="minorEastAsia"/>
          <w:color w:val="000000"/>
          <w:kern w:val="0"/>
          <w:sz w:val="28"/>
          <w:szCs w:val="28"/>
        </w:rPr>
        <w:t>護理健康大學護理助產及婦女健康系副教授兼系主任</w:t>
      </w:r>
    </w:p>
    <w:p w14:paraId="424DF7F1" w14:textId="77777777" w:rsidR="00781C2F" w:rsidRPr="00366790" w:rsidRDefault="00781C2F" w:rsidP="00781C2F">
      <w:pPr>
        <w:widowControl/>
        <w:rPr>
          <w:rFonts w:asciiTheme="minorEastAsia" w:eastAsiaTheme="minorEastAsia" w:hAnsiTheme="minorEastAsia"/>
          <w:color w:val="000000"/>
          <w:kern w:val="0"/>
          <w:sz w:val="28"/>
          <w:szCs w:val="28"/>
        </w:rPr>
      </w:pPr>
      <w:r w:rsidRPr="00366790">
        <w:rPr>
          <w:rFonts w:asciiTheme="minorEastAsia" w:eastAsiaTheme="minorEastAsia" w:hAnsiTheme="minorEastAsia"/>
          <w:color w:val="000000"/>
          <w:kern w:val="0"/>
          <w:sz w:val="28"/>
          <w:szCs w:val="28"/>
        </w:rPr>
        <w:t>Kao, Chien-</w:t>
      </w:r>
      <w:proofErr w:type="spellStart"/>
      <w:r w:rsidRPr="00366790">
        <w:rPr>
          <w:rFonts w:asciiTheme="minorEastAsia" w:eastAsiaTheme="minorEastAsia" w:hAnsiTheme="minorEastAsia"/>
          <w:color w:val="000000"/>
          <w:kern w:val="0"/>
          <w:sz w:val="28"/>
          <w:szCs w:val="28"/>
        </w:rPr>
        <w:t>Huei</w:t>
      </w:r>
      <w:proofErr w:type="spellEnd"/>
    </w:p>
    <w:p w14:paraId="442DABB9" w14:textId="77777777" w:rsidR="00781C2F" w:rsidRPr="00366790" w:rsidRDefault="00781C2F" w:rsidP="00781C2F">
      <w:pPr>
        <w:widowControl/>
        <w:rPr>
          <w:rFonts w:asciiTheme="minorEastAsia" w:eastAsiaTheme="minorEastAsia" w:hAnsiTheme="minorEastAsia"/>
          <w:color w:val="000000"/>
          <w:kern w:val="0"/>
          <w:sz w:val="28"/>
          <w:szCs w:val="28"/>
        </w:rPr>
      </w:pPr>
      <w:r w:rsidRPr="00366790">
        <w:rPr>
          <w:rFonts w:asciiTheme="minorEastAsia" w:eastAsiaTheme="minorEastAsia" w:hAnsiTheme="minorEastAsia"/>
          <w:color w:val="000000"/>
          <w:kern w:val="0"/>
          <w:sz w:val="28"/>
          <w:szCs w:val="28"/>
        </w:rPr>
        <w:t>Chair</w:t>
      </w:r>
      <w:r w:rsidRPr="00366790">
        <w:rPr>
          <w:rFonts w:asciiTheme="minorEastAsia" w:eastAsiaTheme="minorEastAsia" w:hAnsiTheme="minorEastAsia"/>
        </w:rPr>
        <w:t>,</w:t>
      </w:r>
      <w:r w:rsidRPr="00366790">
        <w:rPr>
          <w:rFonts w:asciiTheme="minorEastAsia" w:eastAsiaTheme="minorEastAsia" w:hAnsiTheme="minorEastAsia"/>
          <w:color w:val="000000"/>
          <w:kern w:val="0"/>
          <w:sz w:val="28"/>
          <w:szCs w:val="28"/>
        </w:rPr>
        <w:t xml:space="preserve"> National Taipei University of Nursing and Health Sciences</w:t>
      </w:r>
    </w:p>
    <w:p w14:paraId="2721A383" w14:textId="77777777" w:rsidR="00781C2F" w:rsidRPr="00366790" w:rsidRDefault="00781C2F" w:rsidP="00781C2F">
      <w:pPr>
        <w:widowControl/>
        <w:rPr>
          <w:rFonts w:asciiTheme="minorEastAsia" w:eastAsiaTheme="minorEastAsia" w:hAnsiTheme="minorEastAsia"/>
          <w:color w:val="000000"/>
          <w:kern w:val="0"/>
          <w:sz w:val="28"/>
          <w:szCs w:val="28"/>
        </w:rPr>
      </w:pPr>
    </w:p>
    <w:p w14:paraId="508AA11F" w14:textId="77777777" w:rsidR="00781C2F" w:rsidRPr="00366790" w:rsidRDefault="00781C2F" w:rsidP="00781C2F">
      <w:pPr>
        <w:spacing w:line="40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林春珍 高雄醫學大學附設醫院督導</w:t>
      </w:r>
    </w:p>
    <w:p w14:paraId="7153F581"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Lin, Chun-Chen</w:t>
      </w:r>
    </w:p>
    <w:p w14:paraId="3CFE4E80"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Supervisor</w:t>
      </w:r>
      <w:r w:rsidRPr="00366790">
        <w:rPr>
          <w:rFonts w:asciiTheme="minorEastAsia" w:eastAsiaTheme="minorEastAsia" w:hAnsiTheme="minorEastAsia"/>
        </w:rPr>
        <w:t>,</w:t>
      </w:r>
      <w:r w:rsidRPr="00366790">
        <w:rPr>
          <w:rFonts w:asciiTheme="minorEastAsia" w:eastAsiaTheme="minorEastAsia" w:hAnsiTheme="minorEastAsia"/>
          <w:sz w:val="28"/>
          <w:szCs w:val="28"/>
        </w:rPr>
        <w:t xml:space="preserve"> Department of Nursing, Kaohsiung Medical University Chung-Ho Memorial Hospital, Kaohsiung  </w:t>
      </w:r>
    </w:p>
    <w:p w14:paraId="03164910" w14:textId="77777777" w:rsidR="00781C2F" w:rsidRPr="00366790" w:rsidRDefault="00781C2F" w:rsidP="00781C2F">
      <w:pPr>
        <w:spacing w:line="400" w:lineRule="exact"/>
        <w:rPr>
          <w:rFonts w:asciiTheme="minorEastAsia" w:eastAsiaTheme="minorEastAsia" w:hAnsiTheme="minorEastAsia"/>
          <w:color w:val="000000"/>
          <w:kern w:val="0"/>
          <w:sz w:val="28"/>
          <w:szCs w:val="28"/>
        </w:rPr>
      </w:pPr>
    </w:p>
    <w:p w14:paraId="08FDA602" w14:textId="77777777"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郭素真 臺北榮民總醫院督導長</w:t>
      </w:r>
    </w:p>
    <w:p w14:paraId="05D6613E"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Kuo, Shu Chen</w:t>
      </w:r>
    </w:p>
    <w:p w14:paraId="0C5D28B6" w14:textId="77777777" w:rsidR="00781C2F" w:rsidRPr="00366790" w:rsidRDefault="00781C2F" w:rsidP="00781C2F">
      <w:pPr>
        <w:spacing w:line="40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Supervisor</w:t>
      </w:r>
      <w:r w:rsidRPr="00366790">
        <w:rPr>
          <w:rFonts w:asciiTheme="minorEastAsia" w:eastAsiaTheme="minorEastAsia" w:hAnsiTheme="minorEastAsia"/>
        </w:rPr>
        <w:t>,</w:t>
      </w:r>
      <w:r w:rsidRPr="00366790">
        <w:rPr>
          <w:rFonts w:asciiTheme="minorEastAsia" w:eastAsiaTheme="minorEastAsia" w:hAnsiTheme="minorEastAsia"/>
          <w:sz w:val="28"/>
          <w:szCs w:val="28"/>
        </w:rPr>
        <w:t xml:space="preserve"> Taipei Veterans General Hospital </w:t>
      </w:r>
    </w:p>
    <w:p w14:paraId="6CEF843E" w14:textId="77777777" w:rsidR="00781C2F" w:rsidRPr="00366790" w:rsidRDefault="00781C2F" w:rsidP="00781C2F">
      <w:pPr>
        <w:spacing w:line="320" w:lineRule="exact"/>
        <w:rPr>
          <w:rFonts w:asciiTheme="minorEastAsia" w:eastAsiaTheme="minorEastAsia" w:hAnsiTheme="minorEastAsia"/>
          <w:color w:val="000000"/>
          <w:sz w:val="28"/>
          <w:szCs w:val="28"/>
        </w:rPr>
      </w:pPr>
    </w:p>
    <w:p w14:paraId="3BB12551" w14:textId="77777777"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藍湘勻 國防醫學院護理學系助理教授</w:t>
      </w:r>
    </w:p>
    <w:p w14:paraId="15F16739"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Lan, Hsiang-Yun</w:t>
      </w:r>
    </w:p>
    <w:p w14:paraId="6911C488"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bCs/>
          <w:sz w:val="28"/>
          <w:szCs w:val="28"/>
        </w:rPr>
        <w:t>Assistant Professor</w:t>
      </w:r>
      <w:r w:rsidRPr="00366790">
        <w:rPr>
          <w:rFonts w:asciiTheme="minorEastAsia" w:eastAsiaTheme="minorEastAsia" w:hAnsiTheme="minorEastAsia"/>
        </w:rPr>
        <w:t>,</w:t>
      </w:r>
      <w:r w:rsidRPr="00366790">
        <w:rPr>
          <w:rFonts w:asciiTheme="minorEastAsia" w:eastAsiaTheme="minorEastAsia" w:hAnsiTheme="minorEastAsia"/>
          <w:bCs/>
          <w:sz w:val="28"/>
          <w:szCs w:val="28"/>
        </w:rPr>
        <w:t xml:space="preserve"> National Defense Medical Center</w:t>
      </w:r>
    </w:p>
    <w:p w14:paraId="69AD728A" w14:textId="77777777" w:rsidR="00781C2F" w:rsidRPr="00366790" w:rsidRDefault="00781C2F" w:rsidP="00781C2F">
      <w:pPr>
        <w:spacing w:line="320" w:lineRule="exact"/>
        <w:rPr>
          <w:rFonts w:asciiTheme="minorEastAsia" w:eastAsiaTheme="minorEastAsia" w:hAnsiTheme="minorEastAsia"/>
          <w:color w:val="000000"/>
          <w:sz w:val="28"/>
          <w:szCs w:val="28"/>
        </w:rPr>
      </w:pPr>
    </w:p>
    <w:p w14:paraId="3E100FDE" w14:textId="77777777"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廖珍娟 國防醫學院護理學系教授</w:t>
      </w:r>
    </w:p>
    <w:p w14:paraId="093D9B88" w14:textId="77777777" w:rsidR="00781C2F" w:rsidRPr="00366790" w:rsidRDefault="00781C2F" w:rsidP="00781C2F">
      <w:pPr>
        <w:spacing w:line="320" w:lineRule="exact"/>
        <w:rPr>
          <w:rFonts w:asciiTheme="minorEastAsia" w:eastAsiaTheme="minorEastAsia" w:hAnsiTheme="minorEastAsia"/>
          <w:sz w:val="28"/>
          <w:szCs w:val="28"/>
        </w:rPr>
      </w:pPr>
      <w:proofErr w:type="spellStart"/>
      <w:r w:rsidRPr="00366790">
        <w:rPr>
          <w:rFonts w:asciiTheme="minorEastAsia" w:eastAsiaTheme="minorEastAsia" w:hAnsiTheme="minorEastAsia"/>
          <w:sz w:val="28"/>
          <w:szCs w:val="28"/>
        </w:rPr>
        <w:t>Liaw</w:t>
      </w:r>
      <w:proofErr w:type="spellEnd"/>
      <w:r w:rsidRPr="00366790">
        <w:rPr>
          <w:rFonts w:asciiTheme="minorEastAsia" w:eastAsiaTheme="minorEastAsia" w:hAnsiTheme="minorEastAsia"/>
          <w:sz w:val="28"/>
          <w:szCs w:val="28"/>
        </w:rPr>
        <w:t>, Jen-</w:t>
      </w:r>
      <w:proofErr w:type="spellStart"/>
      <w:r w:rsidRPr="00366790">
        <w:rPr>
          <w:rFonts w:asciiTheme="minorEastAsia" w:eastAsiaTheme="minorEastAsia" w:hAnsiTheme="minorEastAsia"/>
          <w:sz w:val="28"/>
          <w:szCs w:val="28"/>
        </w:rPr>
        <w:t>Jiuan</w:t>
      </w:r>
      <w:proofErr w:type="spellEnd"/>
    </w:p>
    <w:p w14:paraId="1B8468C1"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bCs/>
          <w:sz w:val="28"/>
          <w:szCs w:val="28"/>
        </w:rPr>
        <w:t>Professor</w:t>
      </w:r>
      <w:r w:rsidRPr="00366790">
        <w:rPr>
          <w:rFonts w:asciiTheme="minorEastAsia" w:eastAsiaTheme="minorEastAsia" w:hAnsiTheme="minorEastAsia"/>
        </w:rPr>
        <w:t>,</w:t>
      </w:r>
      <w:r w:rsidRPr="00366790">
        <w:rPr>
          <w:rFonts w:asciiTheme="minorEastAsia" w:eastAsiaTheme="minorEastAsia" w:hAnsiTheme="minorEastAsia"/>
          <w:bCs/>
          <w:sz w:val="28"/>
          <w:szCs w:val="28"/>
        </w:rPr>
        <w:t xml:space="preserve"> National Defense Medical Center</w:t>
      </w:r>
    </w:p>
    <w:p w14:paraId="41B37E5E" w14:textId="77777777" w:rsidR="00781C2F" w:rsidRPr="00366790" w:rsidRDefault="00781C2F" w:rsidP="00781C2F">
      <w:pPr>
        <w:spacing w:line="320" w:lineRule="exact"/>
        <w:rPr>
          <w:rFonts w:asciiTheme="minorEastAsia" w:eastAsiaTheme="minorEastAsia" w:hAnsiTheme="minorEastAsia"/>
          <w:color w:val="000000"/>
          <w:sz w:val="28"/>
          <w:szCs w:val="28"/>
        </w:rPr>
      </w:pPr>
    </w:p>
    <w:p w14:paraId="1E03B637" w14:textId="77777777"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楊詩蘋 亞東紀念醫院護理長</w:t>
      </w:r>
    </w:p>
    <w:p w14:paraId="0F721C33" w14:textId="77777777"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Yang, Sin-Ping</w:t>
      </w:r>
    </w:p>
    <w:p w14:paraId="27B07731" w14:textId="77777777"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Head Nurse</w:t>
      </w:r>
      <w:r w:rsidRPr="00366790">
        <w:rPr>
          <w:rFonts w:asciiTheme="minorEastAsia" w:eastAsiaTheme="minorEastAsia" w:hAnsiTheme="minorEastAsia"/>
        </w:rPr>
        <w:t xml:space="preserve">, </w:t>
      </w:r>
      <w:r w:rsidRPr="00366790">
        <w:rPr>
          <w:rFonts w:asciiTheme="minorEastAsia" w:eastAsiaTheme="minorEastAsia" w:hAnsiTheme="minorEastAsia"/>
          <w:color w:val="000000"/>
          <w:sz w:val="28"/>
          <w:szCs w:val="28"/>
        </w:rPr>
        <w:t>Far Eastern Memorial Hospital</w:t>
      </w:r>
      <w:r w:rsidRPr="00366790">
        <w:rPr>
          <w:rFonts w:asciiTheme="minorEastAsia" w:eastAsiaTheme="minorEastAsia" w:hAnsiTheme="minorEastAsia"/>
        </w:rPr>
        <w:t xml:space="preserve"> </w:t>
      </w:r>
    </w:p>
    <w:p w14:paraId="37D96227" w14:textId="77777777" w:rsidR="00781C2F" w:rsidRPr="00366790" w:rsidRDefault="00781C2F" w:rsidP="00781C2F">
      <w:pPr>
        <w:spacing w:line="320" w:lineRule="exact"/>
        <w:rPr>
          <w:rFonts w:asciiTheme="minorEastAsia" w:eastAsiaTheme="minorEastAsia" w:hAnsiTheme="minorEastAsia"/>
          <w:color w:val="000000"/>
          <w:sz w:val="28"/>
          <w:szCs w:val="28"/>
        </w:rPr>
      </w:pPr>
    </w:p>
    <w:p w14:paraId="2997335B" w14:textId="5BD56A46"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 xml:space="preserve">李秋桂 </w:t>
      </w:r>
      <w:r w:rsidR="003956AD">
        <w:rPr>
          <w:rFonts w:asciiTheme="minorEastAsia" w:eastAsiaTheme="minorEastAsia" w:hAnsiTheme="minorEastAsia" w:hint="eastAsia"/>
          <w:color w:val="000000"/>
          <w:sz w:val="28"/>
          <w:szCs w:val="28"/>
        </w:rPr>
        <w:t>臺</w:t>
      </w:r>
      <w:r w:rsidRPr="00366790">
        <w:rPr>
          <w:rFonts w:asciiTheme="minorEastAsia" w:eastAsiaTheme="minorEastAsia" w:hAnsiTheme="minorEastAsia"/>
          <w:color w:val="000000"/>
          <w:sz w:val="28"/>
          <w:szCs w:val="28"/>
        </w:rPr>
        <w:t>北醫學大學附設醫院副主任</w:t>
      </w:r>
    </w:p>
    <w:p w14:paraId="289A04F3"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 xml:space="preserve">Lee, Chiu- </w:t>
      </w:r>
      <w:proofErr w:type="spellStart"/>
      <w:r w:rsidRPr="00366790">
        <w:rPr>
          <w:rFonts w:asciiTheme="minorEastAsia" w:eastAsiaTheme="minorEastAsia" w:hAnsiTheme="minorEastAsia"/>
          <w:sz w:val="28"/>
          <w:szCs w:val="28"/>
        </w:rPr>
        <w:t>Kuel</w:t>
      </w:r>
      <w:proofErr w:type="spellEnd"/>
    </w:p>
    <w:p w14:paraId="37BC9E6B"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Vice Director of Nursing Department</w:t>
      </w:r>
      <w:r w:rsidRPr="00366790">
        <w:rPr>
          <w:rFonts w:asciiTheme="minorEastAsia" w:eastAsiaTheme="minorEastAsia" w:hAnsiTheme="minorEastAsia"/>
        </w:rPr>
        <w:t xml:space="preserve">, </w:t>
      </w:r>
      <w:r w:rsidRPr="00366790">
        <w:rPr>
          <w:rFonts w:asciiTheme="minorEastAsia" w:eastAsiaTheme="minorEastAsia" w:hAnsiTheme="minorEastAsia"/>
          <w:sz w:val="28"/>
          <w:szCs w:val="28"/>
        </w:rPr>
        <w:t>Taipei Medical University Hospital</w:t>
      </w:r>
      <w:r w:rsidRPr="00366790">
        <w:rPr>
          <w:rFonts w:asciiTheme="minorEastAsia" w:eastAsiaTheme="minorEastAsia" w:hAnsiTheme="minorEastAsia"/>
        </w:rPr>
        <w:t xml:space="preserve"> </w:t>
      </w:r>
    </w:p>
    <w:p w14:paraId="5A1634EE" w14:textId="77777777" w:rsidR="00781C2F" w:rsidRPr="00366790" w:rsidRDefault="00781C2F" w:rsidP="00781C2F">
      <w:pPr>
        <w:spacing w:line="320" w:lineRule="exact"/>
        <w:rPr>
          <w:rFonts w:asciiTheme="minorEastAsia" w:eastAsiaTheme="minorEastAsia" w:hAnsiTheme="minorEastAsia"/>
          <w:sz w:val="28"/>
          <w:szCs w:val="28"/>
        </w:rPr>
      </w:pPr>
    </w:p>
    <w:p w14:paraId="20F961EF" w14:textId="117EFFD8" w:rsidR="00781C2F" w:rsidRPr="00366790" w:rsidRDefault="00781C2F" w:rsidP="00781C2F">
      <w:pPr>
        <w:spacing w:line="320" w:lineRule="exact"/>
        <w:rPr>
          <w:rFonts w:asciiTheme="minorEastAsia" w:eastAsiaTheme="minorEastAsia" w:hAnsiTheme="minorEastAsia"/>
          <w:color w:val="000000"/>
          <w:sz w:val="28"/>
          <w:szCs w:val="28"/>
        </w:rPr>
      </w:pPr>
      <w:r w:rsidRPr="00366790">
        <w:rPr>
          <w:rFonts w:asciiTheme="minorEastAsia" w:eastAsiaTheme="minorEastAsia" w:hAnsiTheme="minorEastAsia"/>
          <w:color w:val="000000"/>
          <w:sz w:val="28"/>
          <w:szCs w:val="28"/>
        </w:rPr>
        <w:t>邱曉彤 中山醫學</w:t>
      </w:r>
      <w:r w:rsidR="00324241">
        <w:rPr>
          <w:rFonts w:asciiTheme="minorEastAsia" w:eastAsiaTheme="minorEastAsia" w:hAnsiTheme="minorEastAsia" w:hint="eastAsia"/>
          <w:color w:val="000000"/>
          <w:sz w:val="28"/>
          <w:szCs w:val="28"/>
        </w:rPr>
        <w:t>大學附設</w:t>
      </w:r>
      <w:r w:rsidRPr="00366790">
        <w:rPr>
          <w:rFonts w:asciiTheme="minorEastAsia" w:eastAsiaTheme="minorEastAsia" w:hAnsiTheme="minorEastAsia"/>
          <w:color w:val="000000"/>
          <w:sz w:val="28"/>
          <w:szCs w:val="28"/>
        </w:rPr>
        <w:t>醫院護理長</w:t>
      </w:r>
    </w:p>
    <w:p w14:paraId="1A2ECEA4"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Chiu, Hsiao-Tung</w:t>
      </w:r>
    </w:p>
    <w:p w14:paraId="10BA21A1" w14:textId="77777777" w:rsidR="00781C2F" w:rsidRPr="00366790" w:rsidRDefault="00781C2F" w:rsidP="00781C2F">
      <w:pPr>
        <w:spacing w:line="320" w:lineRule="exact"/>
        <w:rPr>
          <w:rFonts w:asciiTheme="minorEastAsia" w:eastAsiaTheme="minorEastAsia" w:hAnsiTheme="minorEastAsia"/>
          <w:sz w:val="28"/>
          <w:szCs w:val="28"/>
        </w:rPr>
      </w:pPr>
      <w:r w:rsidRPr="00366790">
        <w:rPr>
          <w:rFonts w:asciiTheme="minorEastAsia" w:eastAsiaTheme="minorEastAsia" w:hAnsiTheme="minorEastAsia"/>
          <w:sz w:val="28"/>
          <w:szCs w:val="28"/>
        </w:rPr>
        <w:t>Head Nurse</w:t>
      </w:r>
      <w:r w:rsidRPr="00366790">
        <w:rPr>
          <w:rFonts w:asciiTheme="minorEastAsia" w:eastAsiaTheme="minorEastAsia" w:hAnsiTheme="minorEastAsia"/>
        </w:rPr>
        <w:t>,</w:t>
      </w:r>
      <w:r w:rsidRPr="00366790">
        <w:rPr>
          <w:rFonts w:asciiTheme="minorEastAsia" w:eastAsiaTheme="minorEastAsia" w:hAnsiTheme="minorEastAsia"/>
          <w:sz w:val="28"/>
          <w:szCs w:val="28"/>
        </w:rPr>
        <w:t xml:space="preserve"> Chung Shan Medical University Hospital</w:t>
      </w:r>
      <w:r w:rsidRPr="00366790">
        <w:rPr>
          <w:rFonts w:asciiTheme="minorEastAsia" w:eastAsiaTheme="minorEastAsia" w:hAnsiTheme="minorEastAsia"/>
        </w:rPr>
        <w:t xml:space="preserve"> </w:t>
      </w:r>
    </w:p>
    <w:sectPr w:rsidR="00781C2F" w:rsidRPr="00366790" w:rsidSect="00211A6B">
      <w:headerReference w:type="default" r:id="rId9"/>
      <w:footerReference w:type="default" r:id="rId10"/>
      <w:pgSz w:w="11907" w:h="16840" w:code="9"/>
      <w:pgMar w:top="709" w:right="851" w:bottom="709" w:left="851" w:header="0" w:footer="0" w:gutter="0"/>
      <w:cols w:space="425"/>
      <w:docGrid w:linePitch="378"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EE39" w14:textId="77777777" w:rsidR="00C83A0A" w:rsidRDefault="00C83A0A">
      <w:r>
        <w:separator/>
      </w:r>
    </w:p>
  </w:endnote>
  <w:endnote w:type="continuationSeparator" w:id="0">
    <w:p w14:paraId="7901F632" w14:textId="77777777" w:rsidR="00C83A0A" w:rsidRDefault="00C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p..虀.">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585032"/>
      <w:docPartObj>
        <w:docPartGallery w:val="Page Numbers (Bottom of Page)"/>
        <w:docPartUnique/>
      </w:docPartObj>
    </w:sdtPr>
    <w:sdtContent>
      <w:p w14:paraId="3DE73714" w14:textId="77777777" w:rsidR="00211A6B" w:rsidRDefault="00211A6B">
        <w:pPr>
          <w:pStyle w:val="af2"/>
          <w:jc w:val="center"/>
        </w:pPr>
        <w:r>
          <w:fldChar w:fldCharType="begin"/>
        </w:r>
        <w:r>
          <w:instrText>PAGE   \* MERGEFORMAT</w:instrText>
        </w:r>
        <w:r>
          <w:fldChar w:fldCharType="separate"/>
        </w:r>
        <w:r w:rsidR="007F001A" w:rsidRPr="007F001A">
          <w:rPr>
            <w:noProof/>
            <w:lang w:val="zh-TW"/>
          </w:rPr>
          <w:t>2</w:t>
        </w:r>
        <w:r>
          <w:fldChar w:fldCharType="end"/>
        </w:r>
      </w:p>
      <w:p w14:paraId="3D42F68E" w14:textId="6A38E1BD" w:rsidR="00211A6B" w:rsidRDefault="00000000">
        <w:pPr>
          <w:pStyle w:val="af2"/>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F1F7" w14:textId="77777777" w:rsidR="00C83A0A" w:rsidRDefault="00C83A0A">
      <w:r>
        <w:separator/>
      </w:r>
    </w:p>
  </w:footnote>
  <w:footnote w:type="continuationSeparator" w:id="0">
    <w:p w14:paraId="13BE9623" w14:textId="77777777" w:rsidR="00C83A0A" w:rsidRDefault="00C8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2162" w14:textId="01AD6FE1" w:rsidR="00E21BB8" w:rsidRDefault="00052A22">
    <w:pPr>
      <w:pStyle w:val="af0"/>
      <w:spacing w:line="20" w:lineRule="exact"/>
    </w:pPr>
    <w:r>
      <w:rPr>
        <w:noProof/>
      </w:rPr>
      <mc:AlternateContent>
        <mc:Choice Requires="wps">
          <w:drawing>
            <wp:anchor distT="0" distB="0" distL="114300" distR="114300" simplePos="0" relativeHeight="251659264" behindDoc="1" locked="0" layoutInCell="1" allowOverlap="1" wp14:anchorId="74DC6E13" wp14:editId="75A9C03C">
              <wp:simplePos x="0" y="0"/>
              <wp:positionH relativeFrom="page">
                <wp:posOffset>-19799935</wp:posOffset>
              </wp:positionH>
              <wp:positionV relativeFrom="page">
                <wp:posOffset>1800225</wp:posOffset>
              </wp:positionV>
              <wp:extent cx="3945890" cy="1920240"/>
              <wp:effectExtent l="0" t="0" r="1651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wps:spPr>
                    <wps:txbx>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E21BB8" w14:paraId="2F0353A6" w14:textId="77777777">
                            <w:trPr>
                              <w:cantSplit/>
                              <w:trHeight w:hRule="exact" w:val="2552"/>
                            </w:trPr>
                            <w:tc>
                              <w:tcPr>
                                <w:tcW w:w="5670" w:type="dxa"/>
                                <w:noWrap/>
                                <w:tcMar>
                                  <w:left w:w="0" w:type="dxa"/>
                                  <w:right w:w="0" w:type="dxa"/>
                                </w:tcMar>
                              </w:tcPr>
                              <w:p w14:paraId="77A5CF01" w14:textId="77777777" w:rsidR="00E21BB8" w:rsidRDefault="00E21BB8">
                                <w:pPr>
                                  <w:pStyle w:val="af0"/>
                                  <w:spacing w:line="20" w:lineRule="exact"/>
                                  <w:rPr>
                                    <w:noProof/>
                                  </w:rPr>
                                </w:pPr>
                              </w:p>
                            </w:tc>
                          </w:tr>
                        </w:tbl>
                        <w:p w14:paraId="2DACCB91" w14:textId="77777777" w:rsidR="00E21BB8" w:rsidRDefault="00E21BB8">
                          <w:pPr>
                            <w:pStyle w:val="af0"/>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C6E13" id="_x0000_t202" coordsize="21600,21600" o:spt="202" path="m,l,21600r21600,l21600,xe">
              <v:stroke joinstyle="miter"/>
              <v:path gradientshapeok="t" o:connecttype="rect"/>
            </v:shapetype>
            <v:shape id="Text Box 7" o:spid="_x0000_s1026" type="#_x0000_t202" style="position:absolute;margin-left:-1559.05pt;margin-top:141.75pt;width:310.7pt;height:15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" filled="f" stroked="f">
              <v:textbox inset="0,0,0,0">
                <w:txbxContent>
                  <w:tbl>
                    <w:tblPr>
                      <w:tblW w:w="0" w:type="auto"/>
                      <w:tblInd w:w="28" w:type="dxa"/>
                      <w:tblLayout w:type="fixed"/>
                      <w:tblCellMar>
                        <w:left w:w="0" w:type="dxa"/>
                        <w:right w:w="0" w:type="dxa"/>
                      </w:tblCellMar>
                      <w:tblLook w:val="01E0" w:firstRow="1" w:lastRow="1" w:firstColumn="1" w:lastColumn="1" w:noHBand="0" w:noVBand="0"/>
                    </w:tblPr>
                    <w:tblGrid>
                      <w:gridCol w:w="5670"/>
                    </w:tblGrid>
                    <w:tr w:rsidR="00E21BB8" w14:paraId="2F0353A6" w14:textId="77777777">
                      <w:trPr>
                        <w:cantSplit/>
                        <w:trHeight w:hRule="exact" w:val="2552"/>
                      </w:trPr>
                      <w:tc>
                        <w:tcPr>
                          <w:tcW w:w="5670" w:type="dxa"/>
                          <w:noWrap/>
                          <w:tcMar>
                            <w:left w:w="0" w:type="dxa"/>
                            <w:right w:w="0" w:type="dxa"/>
                          </w:tcMar>
                        </w:tcPr>
                        <w:p w14:paraId="77A5CF01" w14:textId="77777777" w:rsidR="00E21BB8" w:rsidRDefault="00E21BB8">
                          <w:pPr>
                            <w:pStyle w:val="af0"/>
                            <w:spacing w:line="20" w:lineRule="exact"/>
                            <w:rPr>
                              <w:noProof/>
                            </w:rPr>
                          </w:pPr>
                        </w:p>
                      </w:tc>
                    </w:tr>
                  </w:tbl>
                  <w:p w14:paraId="2DACCB91" w14:textId="77777777" w:rsidR="00E21BB8" w:rsidRDefault="00E21BB8">
                    <w:pPr>
                      <w:pStyle w:val="af0"/>
                      <w:spacing w:line="20" w:lineRule="exact"/>
                      <w:rPr>
                        <w:noProo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673"/>
    <w:multiLevelType w:val="hybridMultilevel"/>
    <w:tmpl w:val="57861C14"/>
    <w:lvl w:ilvl="0" w:tplc="A6D27012">
      <w:start w:val="1"/>
      <w:numFmt w:val="taiwaneseCountingThousand"/>
      <w:lvlText w:val="(%1)"/>
      <w:lvlJc w:val="left"/>
      <w:pPr>
        <w:ind w:left="2294" w:hanging="480"/>
      </w:pPr>
      <w:rPr>
        <w:rFonts w:asciiTheme="minorEastAsia" w:eastAsiaTheme="minorEastAsia" w:hAnsiTheme="minorEastAsia" w:hint="default"/>
      </w:rPr>
    </w:lvl>
    <w:lvl w:ilvl="1" w:tplc="04090019" w:tentative="1">
      <w:start w:val="1"/>
      <w:numFmt w:val="ideographTraditional"/>
      <w:lvlText w:val="%2、"/>
      <w:lvlJc w:val="left"/>
      <w:pPr>
        <w:ind w:left="2774" w:hanging="480"/>
      </w:pPr>
    </w:lvl>
    <w:lvl w:ilvl="2" w:tplc="0409001B" w:tentative="1">
      <w:start w:val="1"/>
      <w:numFmt w:val="lowerRoman"/>
      <w:lvlText w:val="%3."/>
      <w:lvlJc w:val="right"/>
      <w:pPr>
        <w:ind w:left="3254" w:hanging="480"/>
      </w:pPr>
    </w:lvl>
    <w:lvl w:ilvl="3" w:tplc="0409000F" w:tentative="1">
      <w:start w:val="1"/>
      <w:numFmt w:val="decimal"/>
      <w:lvlText w:val="%4."/>
      <w:lvlJc w:val="left"/>
      <w:pPr>
        <w:ind w:left="3734" w:hanging="480"/>
      </w:pPr>
    </w:lvl>
    <w:lvl w:ilvl="4" w:tplc="04090019" w:tentative="1">
      <w:start w:val="1"/>
      <w:numFmt w:val="ideographTraditional"/>
      <w:lvlText w:val="%5、"/>
      <w:lvlJc w:val="left"/>
      <w:pPr>
        <w:ind w:left="4214" w:hanging="480"/>
      </w:pPr>
    </w:lvl>
    <w:lvl w:ilvl="5" w:tplc="0409001B" w:tentative="1">
      <w:start w:val="1"/>
      <w:numFmt w:val="lowerRoman"/>
      <w:lvlText w:val="%6."/>
      <w:lvlJc w:val="right"/>
      <w:pPr>
        <w:ind w:left="4694" w:hanging="480"/>
      </w:pPr>
    </w:lvl>
    <w:lvl w:ilvl="6" w:tplc="0409000F" w:tentative="1">
      <w:start w:val="1"/>
      <w:numFmt w:val="decimal"/>
      <w:lvlText w:val="%7."/>
      <w:lvlJc w:val="left"/>
      <w:pPr>
        <w:ind w:left="5174" w:hanging="480"/>
      </w:pPr>
    </w:lvl>
    <w:lvl w:ilvl="7" w:tplc="04090019" w:tentative="1">
      <w:start w:val="1"/>
      <w:numFmt w:val="ideographTraditional"/>
      <w:lvlText w:val="%8、"/>
      <w:lvlJc w:val="left"/>
      <w:pPr>
        <w:ind w:left="5654" w:hanging="480"/>
      </w:pPr>
    </w:lvl>
    <w:lvl w:ilvl="8" w:tplc="0409001B" w:tentative="1">
      <w:start w:val="1"/>
      <w:numFmt w:val="lowerRoman"/>
      <w:lvlText w:val="%9."/>
      <w:lvlJc w:val="right"/>
      <w:pPr>
        <w:ind w:left="6134" w:hanging="480"/>
      </w:pPr>
    </w:lvl>
  </w:abstractNum>
  <w:abstractNum w:abstractNumId="1" w15:restartNumberingAfterBreak="0">
    <w:nsid w:val="14373F7B"/>
    <w:multiLevelType w:val="hybridMultilevel"/>
    <w:tmpl w:val="544429BA"/>
    <w:lvl w:ilvl="0" w:tplc="2EF0F80E">
      <w:start w:val="1"/>
      <w:numFmt w:val="taiwaneseCountingThousand"/>
      <w:lvlText w:val="(%1)"/>
      <w:lvlJc w:val="left"/>
      <w:pPr>
        <w:ind w:left="890" w:hanging="720"/>
      </w:pPr>
      <w:rPr>
        <w:rFonts w:asciiTheme="minorEastAsia" w:eastAsiaTheme="minorEastAsia" w:hAnsiTheme="minorEastAsia" w:hint="default"/>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 w15:restartNumberingAfterBreak="0">
    <w:nsid w:val="1B4F6029"/>
    <w:multiLevelType w:val="hybridMultilevel"/>
    <w:tmpl w:val="28245AE0"/>
    <w:lvl w:ilvl="0" w:tplc="B7FCBE60">
      <w:start w:val="1"/>
      <w:numFmt w:val="taiwaneseCountingThousand"/>
      <w:lvlText w:val="(%1)"/>
      <w:lvlJc w:val="left"/>
      <w:pPr>
        <w:ind w:left="890" w:hanging="720"/>
      </w:pPr>
      <w:rPr>
        <w:rFonts w:ascii="標楷體" w:eastAsia="標楷體" w:hAnsi="標楷體" w:hint="default"/>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3" w15:restartNumberingAfterBreak="0">
    <w:nsid w:val="28F33A63"/>
    <w:multiLevelType w:val="hybridMultilevel"/>
    <w:tmpl w:val="FE70BE78"/>
    <w:lvl w:ilvl="0" w:tplc="7EE21E12">
      <w:start w:val="1"/>
      <w:numFmt w:val="taiwaneseCountingThousand"/>
      <w:lvlText w:val="%1、"/>
      <w:lvlJc w:val="left"/>
      <w:pPr>
        <w:tabs>
          <w:tab w:val="num" w:pos="480"/>
        </w:tabs>
        <w:ind w:left="480" w:hanging="480"/>
      </w:pPr>
      <w:rPr>
        <w:rFonts w:ascii="標楷體" w:eastAsia="標楷體" w:hAnsi="標楷體"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7000CCF"/>
    <w:multiLevelType w:val="hybridMultilevel"/>
    <w:tmpl w:val="28245AE0"/>
    <w:lvl w:ilvl="0" w:tplc="B7FCBE60">
      <w:start w:val="1"/>
      <w:numFmt w:val="taiwaneseCountingThousand"/>
      <w:lvlText w:val="(%1)"/>
      <w:lvlJc w:val="left"/>
      <w:pPr>
        <w:ind w:left="890" w:hanging="720"/>
      </w:pPr>
      <w:rPr>
        <w:rFonts w:ascii="標楷體" w:eastAsia="標楷體" w:hAnsi="標楷體" w:hint="default"/>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5" w15:restartNumberingAfterBreak="0">
    <w:nsid w:val="4CEE17F5"/>
    <w:multiLevelType w:val="hybridMultilevel"/>
    <w:tmpl w:val="4C42E17A"/>
    <w:lvl w:ilvl="0" w:tplc="AABA2A86">
      <w:start w:val="1"/>
      <w:numFmt w:val="taiwaneseCountingThousand"/>
      <w:lvlText w:val="(%1)"/>
      <w:lvlJc w:val="left"/>
      <w:pPr>
        <w:ind w:left="480" w:hanging="48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594860"/>
    <w:multiLevelType w:val="hybridMultilevel"/>
    <w:tmpl w:val="00CE2C7E"/>
    <w:lvl w:ilvl="0" w:tplc="C680B35E">
      <w:start w:val="1"/>
      <w:numFmt w:val="taiwaneseCountingThousand"/>
      <w:lvlText w:val="%1、"/>
      <w:lvlJc w:val="left"/>
      <w:pPr>
        <w:ind w:left="1081" w:hanging="480"/>
      </w:pPr>
      <w:rPr>
        <w:rFonts w:hint="default"/>
        <w:b w:val="0"/>
        <w:bCs w:val="0"/>
        <w:u w:val="none"/>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num w:numId="1" w16cid:durableId="1310596305">
    <w:abstractNumId w:val="3"/>
  </w:num>
  <w:num w:numId="2" w16cid:durableId="1976762512">
    <w:abstractNumId w:val="3"/>
    <w:lvlOverride w:ilvl="0">
      <w:lvl w:ilvl="0" w:tplc="7EE21E12">
        <w:start w:val="1"/>
        <w:numFmt w:val="taiwaneseCountingThousand"/>
        <w:suff w:val="space"/>
        <w:lvlText w:val="%1、"/>
        <w:lvlJc w:val="left"/>
        <w:pPr>
          <w:ind w:left="1814" w:hanging="1814"/>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 w16cid:durableId="103422355">
    <w:abstractNumId w:val="4"/>
  </w:num>
  <w:num w:numId="4" w16cid:durableId="1155531237">
    <w:abstractNumId w:val="2"/>
  </w:num>
  <w:num w:numId="5" w16cid:durableId="460417820">
    <w:abstractNumId w:val="1"/>
  </w:num>
  <w:num w:numId="6" w16cid:durableId="779951721">
    <w:abstractNumId w:val="6"/>
  </w:num>
  <w:num w:numId="7" w16cid:durableId="1643466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429959">
    <w:abstractNumId w:val="0"/>
  </w:num>
  <w:num w:numId="9" w16cid:durableId="11378009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16"/>
    <w:rsid w:val="0000156E"/>
    <w:rsid w:val="00002260"/>
    <w:rsid w:val="000031D9"/>
    <w:rsid w:val="00004A6D"/>
    <w:rsid w:val="000064E4"/>
    <w:rsid w:val="000065C8"/>
    <w:rsid w:val="00007633"/>
    <w:rsid w:val="00007BE8"/>
    <w:rsid w:val="00010E9A"/>
    <w:rsid w:val="00011D4B"/>
    <w:rsid w:val="00013F88"/>
    <w:rsid w:val="00014C28"/>
    <w:rsid w:val="000160AD"/>
    <w:rsid w:val="00016FB1"/>
    <w:rsid w:val="0001745B"/>
    <w:rsid w:val="00017770"/>
    <w:rsid w:val="000201B8"/>
    <w:rsid w:val="0002678F"/>
    <w:rsid w:val="00026B05"/>
    <w:rsid w:val="00026E54"/>
    <w:rsid w:val="00026E59"/>
    <w:rsid w:val="00027320"/>
    <w:rsid w:val="000274BA"/>
    <w:rsid w:val="00027716"/>
    <w:rsid w:val="0002777F"/>
    <w:rsid w:val="00027A3F"/>
    <w:rsid w:val="000305E6"/>
    <w:rsid w:val="00030FEB"/>
    <w:rsid w:val="0003198F"/>
    <w:rsid w:val="00031DF8"/>
    <w:rsid w:val="0003208E"/>
    <w:rsid w:val="000350C4"/>
    <w:rsid w:val="000354AB"/>
    <w:rsid w:val="00035B34"/>
    <w:rsid w:val="00035D93"/>
    <w:rsid w:val="00040AA3"/>
    <w:rsid w:val="00041900"/>
    <w:rsid w:val="00045CD7"/>
    <w:rsid w:val="000476DA"/>
    <w:rsid w:val="00047806"/>
    <w:rsid w:val="00050F8B"/>
    <w:rsid w:val="00052A22"/>
    <w:rsid w:val="00052F8B"/>
    <w:rsid w:val="0005342A"/>
    <w:rsid w:val="00057285"/>
    <w:rsid w:val="00061D35"/>
    <w:rsid w:val="0006220E"/>
    <w:rsid w:val="00063164"/>
    <w:rsid w:val="000640D3"/>
    <w:rsid w:val="000668AC"/>
    <w:rsid w:val="000672FD"/>
    <w:rsid w:val="00070F7E"/>
    <w:rsid w:val="00073044"/>
    <w:rsid w:val="00073526"/>
    <w:rsid w:val="00076BE3"/>
    <w:rsid w:val="00076EE8"/>
    <w:rsid w:val="0008033B"/>
    <w:rsid w:val="000805E0"/>
    <w:rsid w:val="00082408"/>
    <w:rsid w:val="00083E21"/>
    <w:rsid w:val="00083FE2"/>
    <w:rsid w:val="00085E50"/>
    <w:rsid w:val="00085ED8"/>
    <w:rsid w:val="000906EA"/>
    <w:rsid w:val="00092FAA"/>
    <w:rsid w:val="0009342A"/>
    <w:rsid w:val="00094A03"/>
    <w:rsid w:val="00096AB9"/>
    <w:rsid w:val="00097B16"/>
    <w:rsid w:val="00097DD3"/>
    <w:rsid w:val="000A045A"/>
    <w:rsid w:val="000A164B"/>
    <w:rsid w:val="000A2AA0"/>
    <w:rsid w:val="000A58E2"/>
    <w:rsid w:val="000A59BA"/>
    <w:rsid w:val="000A6795"/>
    <w:rsid w:val="000A6C2B"/>
    <w:rsid w:val="000A727B"/>
    <w:rsid w:val="000B1CC3"/>
    <w:rsid w:val="000B1EAB"/>
    <w:rsid w:val="000B1F35"/>
    <w:rsid w:val="000B2CA9"/>
    <w:rsid w:val="000B3A7D"/>
    <w:rsid w:val="000B3E22"/>
    <w:rsid w:val="000B54EC"/>
    <w:rsid w:val="000B6F09"/>
    <w:rsid w:val="000C1060"/>
    <w:rsid w:val="000C11BF"/>
    <w:rsid w:val="000C5A06"/>
    <w:rsid w:val="000C5CDC"/>
    <w:rsid w:val="000C60F4"/>
    <w:rsid w:val="000C6E11"/>
    <w:rsid w:val="000D1D87"/>
    <w:rsid w:val="000D1FF9"/>
    <w:rsid w:val="000D2297"/>
    <w:rsid w:val="000D62BD"/>
    <w:rsid w:val="000E28E6"/>
    <w:rsid w:val="000E3EC9"/>
    <w:rsid w:val="000E5DFC"/>
    <w:rsid w:val="000F0676"/>
    <w:rsid w:val="000F0C4D"/>
    <w:rsid w:val="000F3189"/>
    <w:rsid w:val="000F6F15"/>
    <w:rsid w:val="000F7740"/>
    <w:rsid w:val="00102C72"/>
    <w:rsid w:val="00102CEE"/>
    <w:rsid w:val="001034CD"/>
    <w:rsid w:val="00103864"/>
    <w:rsid w:val="00105D61"/>
    <w:rsid w:val="00105F46"/>
    <w:rsid w:val="0010698E"/>
    <w:rsid w:val="0010768E"/>
    <w:rsid w:val="00110EDA"/>
    <w:rsid w:val="00110EEE"/>
    <w:rsid w:val="001118CD"/>
    <w:rsid w:val="00112211"/>
    <w:rsid w:val="0011410A"/>
    <w:rsid w:val="00116A5C"/>
    <w:rsid w:val="00116CC7"/>
    <w:rsid w:val="001172E7"/>
    <w:rsid w:val="00121CDA"/>
    <w:rsid w:val="001222B2"/>
    <w:rsid w:val="00122CD1"/>
    <w:rsid w:val="001238BF"/>
    <w:rsid w:val="00125168"/>
    <w:rsid w:val="00125957"/>
    <w:rsid w:val="001261C1"/>
    <w:rsid w:val="0012631C"/>
    <w:rsid w:val="00126699"/>
    <w:rsid w:val="00126A5E"/>
    <w:rsid w:val="00126A60"/>
    <w:rsid w:val="00130DB1"/>
    <w:rsid w:val="00131E2B"/>
    <w:rsid w:val="0013210E"/>
    <w:rsid w:val="00132188"/>
    <w:rsid w:val="00132F86"/>
    <w:rsid w:val="00133352"/>
    <w:rsid w:val="00133E85"/>
    <w:rsid w:val="0013405E"/>
    <w:rsid w:val="001420EB"/>
    <w:rsid w:val="00142438"/>
    <w:rsid w:val="0014268D"/>
    <w:rsid w:val="001427B8"/>
    <w:rsid w:val="00145BFC"/>
    <w:rsid w:val="00147C28"/>
    <w:rsid w:val="00147D63"/>
    <w:rsid w:val="0015013C"/>
    <w:rsid w:val="00151009"/>
    <w:rsid w:val="0015239B"/>
    <w:rsid w:val="00152E18"/>
    <w:rsid w:val="0015315A"/>
    <w:rsid w:val="00153848"/>
    <w:rsid w:val="00153B7D"/>
    <w:rsid w:val="001540BF"/>
    <w:rsid w:val="00154482"/>
    <w:rsid w:val="00155241"/>
    <w:rsid w:val="0015777B"/>
    <w:rsid w:val="001603B4"/>
    <w:rsid w:val="001613CB"/>
    <w:rsid w:val="00161AC3"/>
    <w:rsid w:val="00161BFD"/>
    <w:rsid w:val="00162251"/>
    <w:rsid w:val="001625A9"/>
    <w:rsid w:val="001637D9"/>
    <w:rsid w:val="00163CAD"/>
    <w:rsid w:val="00164888"/>
    <w:rsid w:val="00165998"/>
    <w:rsid w:val="00165F2D"/>
    <w:rsid w:val="00166676"/>
    <w:rsid w:val="0017181F"/>
    <w:rsid w:val="00171A13"/>
    <w:rsid w:val="00173688"/>
    <w:rsid w:val="001742FA"/>
    <w:rsid w:val="001745AC"/>
    <w:rsid w:val="00174E84"/>
    <w:rsid w:val="00175466"/>
    <w:rsid w:val="00175867"/>
    <w:rsid w:val="00180E4C"/>
    <w:rsid w:val="0018344B"/>
    <w:rsid w:val="0018384F"/>
    <w:rsid w:val="001853E1"/>
    <w:rsid w:val="00186D80"/>
    <w:rsid w:val="00187671"/>
    <w:rsid w:val="00187B85"/>
    <w:rsid w:val="00187EA9"/>
    <w:rsid w:val="00187EAF"/>
    <w:rsid w:val="00191E02"/>
    <w:rsid w:val="00192532"/>
    <w:rsid w:val="001931D4"/>
    <w:rsid w:val="001936D7"/>
    <w:rsid w:val="00193E7D"/>
    <w:rsid w:val="00194D77"/>
    <w:rsid w:val="00195937"/>
    <w:rsid w:val="00196C4C"/>
    <w:rsid w:val="00197894"/>
    <w:rsid w:val="001A2C7A"/>
    <w:rsid w:val="001A3269"/>
    <w:rsid w:val="001A36AD"/>
    <w:rsid w:val="001A4827"/>
    <w:rsid w:val="001A79DB"/>
    <w:rsid w:val="001B01CC"/>
    <w:rsid w:val="001B3CB9"/>
    <w:rsid w:val="001C15F5"/>
    <w:rsid w:val="001C373B"/>
    <w:rsid w:val="001C3D1C"/>
    <w:rsid w:val="001C3D80"/>
    <w:rsid w:val="001C4D3C"/>
    <w:rsid w:val="001D0183"/>
    <w:rsid w:val="001D589C"/>
    <w:rsid w:val="001D58B7"/>
    <w:rsid w:val="001D6B69"/>
    <w:rsid w:val="001D7716"/>
    <w:rsid w:val="001D7DB5"/>
    <w:rsid w:val="001E0D48"/>
    <w:rsid w:val="001E167B"/>
    <w:rsid w:val="001E21B4"/>
    <w:rsid w:val="001E24D9"/>
    <w:rsid w:val="001E2E5F"/>
    <w:rsid w:val="001E3194"/>
    <w:rsid w:val="001E38F9"/>
    <w:rsid w:val="001E5BD4"/>
    <w:rsid w:val="001F04B3"/>
    <w:rsid w:val="001F2079"/>
    <w:rsid w:val="001F2712"/>
    <w:rsid w:val="001F2CB6"/>
    <w:rsid w:val="001F3797"/>
    <w:rsid w:val="001F61BE"/>
    <w:rsid w:val="001F6ED9"/>
    <w:rsid w:val="002008B5"/>
    <w:rsid w:val="00202681"/>
    <w:rsid w:val="0020583B"/>
    <w:rsid w:val="00205987"/>
    <w:rsid w:val="00205DE9"/>
    <w:rsid w:val="002070E2"/>
    <w:rsid w:val="002115FD"/>
    <w:rsid w:val="00211A6B"/>
    <w:rsid w:val="00211D74"/>
    <w:rsid w:val="00212106"/>
    <w:rsid w:val="00215313"/>
    <w:rsid w:val="00217B18"/>
    <w:rsid w:val="002205A9"/>
    <w:rsid w:val="00221293"/>
    <w:rsid w:val="0022283B"/>
    <w:rsid w:val="00222959"/>
    <w:rsid w:val="002237F0"/>
    <w:rsid w:val="00224CB7"/>
    <w:rsid w:val="0022567E"/>
    <w:rsid w:val="002258E7"/>
    <w:rsid w:val="00231129"/>
    <w:rsid w:val="00231B68"/>
    <w:rsid w:val="0023408A"/>
    <w:rsid w:val="002341BB"/>
    <w:rsid w:val="00235A95"/>
    <w:rsid w:val="00237B8B"/>
    <w:rsid w:val="00241943"/>
    <w:rsid w:val="00243714"/>
    <w:rsid w:val="002440D5"/>
    <w:rsid w:val="00244616"/>
    <w:rsid w:val="00244843"/>
    <w:rsid w:val="00244DE5"/>
    <w:rsid w:val="00246E01"/>
    <w:rsid w:val="0024714B"/>
    <w:rsid w:val="002503D0"/>
    <w:rsid w:val="00253AF5"/>
    <w:rsid w:val="00254885"/>
    <w:rsid w:val="00255E0E"/>
    <w:rsid w:val="00256215"/>
    <w:rsid w:val="00256DF6"/>
    <w:rsid w:val="00257F12"/>
    <w:rsid w:val="00260982"/>
    <w:rsid w:val="002631D5"/>
    <w:rsid w:val="00265AAD"/>
    <w:rsid w:val="00265F2D"/>
    <w:rsid w:val="002669D7"/>
    <w:rsid w:val="00267731"/>
    <w:rsid w:val="00270E7F"/>
    <w:rsid w:val="00273BBE"/>
    <w:rsid w:val="00276D94"/>
    <w:rsid w:val="00281036"/>
    <w:rsid w:val="002834CF"/>
    <w:rsid w:val="00283F3D"/>
    <w:rsid w:val="00284602"/>
    <w:rsid w:val="002853E7"/>
    <w:rsid w:val="00285F06"/>
    <w:rsid w:val="002865CC"/>
    <w:rsid w:val="002907D0"/>
    <w:rsid w:val="00292CC9"/>
    <w:rsid w:val="00292FBA"/>
    <w:rsid w:val="00293F73"/>
    <w:rsid w:val="00295BFE"/>
    <w:rsid w:val="00296046"/>
    <w:rsid w:val="0029633E"/>
    <w:rsid w:val="00296F6B"/>
    <w:rsid w:val="0029724C"/>
    <w:rsid w:val="002A0C0F"/>
    <w:rsid w:val="002A0CD8"/>
    <w:rsid w:val="002A23D4"/>
    <w:rsid w:val="002A2E62"/>
    <w:rsid w:val="002B06C7"/>
    <w:rsid w:val="002B0FAB"/>
    <w:rsid w:val="002B3602"/>
    <w:rsid w:val="002B45BF"/>
    <w:rsid w:val="002B4F20"/>
    <w:rsid w:val="002B5379"/>
    <w:rsid w:val="002B61D9"/>
    <w:rsid w:val="002B79B6"/>
    <w:rsid w:val="002C1920"/>
    <w:rsid w:val="002C2FFE"/>
    <w:rsid w:val="002C369B"/>
    <w:rsid w:val="002C45B7"/>
    <w:rsid w:val="002C66A0"/>
    <w:rsid w:val="002C6A47"/>
    <w:rsid w:val="002C6F18"/>
    <w:rsid w:val="002C7059"/>
    <w:rsid w:val="002C732E"/>
    <w:rsid w:val="002C773C"/>
    <w:rsid w:val="002D09C0"/>
    <w:rsid w:val="002D1D60"/>
    <w:rsid w:val="002D4222"/>
    <w:rsid w:val="002D4B38"/>
    <w:rsid w:val="002D4C31"/>
    <w:rsid w:val="002D59A0"/>
    <w:rsid w:val="002D5D71"/>
    <w:rsid w:val="002D6DA5"/>
    <w:rsid w:val="002E1273"/>
    <w:rsid w:val="002E179A"/>
    <w:rsid w:val="002E4826"/>
    <w:rsid w:val="002E5BBD"/>
    <w:rsid w:val="002E64FE"/>
    <w:rsid w:val="002F0953"/>
    <w:rsid w:val="002F29FE"/>
    <w:rsid w:val="002F38BA"/>
    <w:rsid w:val="002F3DF1"/>
    <w:rsid w:val="002F3EE2"/>
    <w:rsid w:val="002F6D5F"/>
    <w:rsid w:val="002F7B35"/>
    <w:rsid w:val="002F7F9A"/>
    <w:rsid w:val="0030017F"/>
    <w:rsid w:val="0030227C"/>
    <w:rsid w:val="00305320"/>
    <w:rsid w:val="00306C1F"/>
    <w:rsid w:val="00310DF0"/>
    <w:rsid w:val="00310FFA"/>
    <w:rsid w:val="00311C45"/>
    <w:rsid w:val="00321A67"/>
    <w:rsid w:val="00322BDD"/>
    <w:rsid w:val="00322D26"/>
    <w:rsid w:val="00324241"/>
    <w:rsid w:val="00325690"/>
    <w:rsid w:val="00326376"/>
    <w:rsid w:val="00327187"/>
    <w:rsid w:val="00327A10"/>
    <w:rsid w:val="00332654"/>
    <w:rsid w:val="003338D1"/>
    <w:rsid w:val="003367F3"/>
    <w:rsid w:val="003402EA"/>
    <w:rsid w:val="00340802"/>
    <w:rsid w:val="00341638"/>
    <w:rsid w:val="003506E5"/>
    <w:rsid w:val="00355F85"/>
    <w:rsid w:val="0036037E"/>
    <w:rsid w:val="0036189F"/>
    <w:rsid w:val="00363D8A"/>
    <w:rsid w:val="00364A44"/>
    <w:rsid w:val="00365651"/>
    <w:rsid w:val="00365926"/>
    <w:rsid w:val="00366790"/>
    <w:rsid w:val="003667CF"/>
    <w:rsid w:val="00367802"/>
    <w:rsid w:val="0036793C"/>
    <w:rsid w:val="00372A78"/>
    <w:rsid w:val="00373C29"/>
    <w:rsid w:val="0037465F"/>
    <w:rsid w:val="003754AA"/>
    <w:rsid w:val="00375B32"/>
    <w:rsid w:val="003774A6"/>
    <w:rsid w:val="0038431B"/>
    <w:rsid w:val="003853EB"/>
    <w:rsid w:val="00385597"/>
    <w:rsid w:val="00385E9E"/>
    <w:rsid w:val="003860A2"/>
    <w:rsid w:val="003873C2"/>
    <w:rsid w:val="0038777B"/>
    <w:rsid w:val="0039004F"/>
    <w:rsid w:val="00393B61"/>
    <w:rsid w:val="003956AD"/>
    <w:rsid w:val="00395CFA"/>
    <w:rsid w:val="003A257E"/>
    <w:rsid w:val="003A6C10"/>
    <w:rsid w:val="003A78BB"/>
    <w:rsid w:val="003B0098"/>
    <w:rsid w:val="003B047F"/>
    <w:rsid w:val="003B0798"/>
    <w:rsid w:val="003B07F1"/>
    <w:rsid w:val="003B149D"/>
    <w:rsid w:val="003B2624"/>
    <w:rsid w:val="003B2C7C"/>
    <w:rsid w:val="003B4A44"/>
    <w:rsid w:val="003B58A8"/>
    <w:rsid w:val="003B726B"/>
    <w:rsid w:val="003C2455"/>
    <w:rsid w:val="003C2E61"/>
    <w:rsid w:val="003C4B61"/>
    <w:rsid w:val="003C575C"/>
    <w:rsid w:val="003C5D59"/>
    <w:rsid w:val="003D3BE1"/>
    <w:rsid w:val="003D3FBF"/>
    <w:rsid w:val="003D4D85"/>
    <w:rsid w:val="003D5B68"/>
    <w:rsid w:val="003E0753"/>
    <w:rsid w:val="003E0E78"/>
    <w:rsid w:val="003E1E7C"/>
    <w:rsid w:val="003E4BC6"/>
    <w:rsid w:val="003E4BF5"/>
    <w:rsid w:val="003E5614"/>
    <w:rsid w:val="003E5A1A"/>
    <w:rsid w:val="003E5CCA"/>
    <w:rsid w:val="003E63EE"/>
    <w:rsid w:val="003E6C0D"/>
    <w:rsid w:val="003E73B4"/>
    <w:rsid w:val="003F1C14"/>
    <w:rsid w:val="003F20E1"/>
    <w:rsid w:val="003F2222"/>
    <w:rsid w:val="003F3922"/>
    <w:rsid w:val="003F40E4"/>
    <w:rsid w:val="003F4C54"/>
    <w:rsid w:val="003F6756"/>
    <w:rsid w:val="003F67E5"/>
    <w:rsid w:val="003F7482"/>
    <w:rsid w:val="003F7B47"/>
    <w:rsid w:val="004017DD"/>
    <w:rsid w:val="00404450"/>
    <w:rsid w:val="0040445A"/>
    <w:rsid w:val="004052F7"/>
    <w:rsid w:val="004055A9"/>
    <w:rsid w:val="0041239B"/>
    <w:rsid w:val="0041493B"/>
    <w:rsid w:val="00416120"/>
    <w:rsid w:val="00421F24"/>
    <w:rsid w:val="004227BD"/>
    <w:rsid w:val="0042328D"/>
    <w:rsid w:val="00423984"/>
    <w:rsid w:val="00424A37"/>
    <w:rsid w:val="00425674"/>
    <w:rsid w:val="00426E35"/>
    <w:rsid w:val="00427DCA"/>
    <w:rsid w:val="004300CF"/>
    <w:rsid w:val="00430607"/>
    <w:rsid w:val="004306AA"/>
    <w:rsid w:val="00430A7F"/>
    <w:rsid w:val="00430BAC"/>
    <w:rsid w:val="004326BF"/>
    <w:rsid w:val="0043271E"/>
    <w:rsid w:val="00434C24"/>
    <w:rsid w:val="00435A99"/>
    <w:rsid w:val="00435CDC"/>
    <w:rsid w:val="00437D50"/>
    <w:rsid w:val="004408E7"/>
    <w:rsid w:val="004427DD"/>
    <w:rsid w:val="00444AD4"/>
    <w:rsid w:val="0044544C"/>
    <w:rsid w:val="00445940"/>
    <w:rsid w:val="0044664D"/>
    <w:rsid w:val="00450262"/>
    <w:rsid w:val="004518C8"/>
    <w:rsid w:val="00451979"/>
    <w:rsid w:val="00452C1B"/>
    <w:rsid w:val="004535C7"/>
    <w:rsid w:val="0045462F"/>
    <w:rsid w:val="0045477A"/>
    <w:rsid w:val="00454E01"/>
    <w:rsid w:val="00456B97"/>
    <w:rsid w:val="004575FB"/>
    <w:rsid w:val="0046018C"/>
    <w:rsid w:val="004607FA"/>
    <w:rsid w:val="00460E23"/>
    <w:rsid w:val="004626EB"/>
    <w:rsid w:val="00462842"/>
    <w:rsid w:val="00470E43"/>
    <w:rsid w:val="00471549"/>
    <w:rsid w:val="00472B29"/>
    <w:rsid w:val="004764A8"/>
    <w:rsid w:val="0048008C"/>
    <w:rsid w:val="004804A3"/>
    <w:rsid w:val="00481B3C"/>
    <w:rsid w:val="004825A1"/>
    <w:rsid w:val="00483DC3"/>
    <w:rsid w:val="00487AC3"/>
    <w:rsid w:val="00490ECD"/>
    <w:rsid w:val="00493F05"/>
    <w:rsid w:val="004942BF"/>
    <w:rsid w:val="00496B6A"/>
    <w:rsid w:val="004A0D30"/>
    <w:rsid w:val="004A1D59"/>
    <w:rsid w:val="004A1DF4"/>
    <w:rsid w:val="004A3FD4"/>
    <w:rsid w:val="004A407B"/>
    <w:rsid w:val="004A41D0"/>
    <w:rsid w:val="004A65A3"/>
    <w:rsid w:val="004A6CAD"/>
    <w:rsid w:val="004B05C2"/>
    <w:rsid w:val="004B31AD"/>
    <w:rsid w:val="004B32FC"/>
    <w:rsid w:val="004B3AD0"/>
    <w:rsid w:val="004B640E"/>
    <w:rsid w:val="004B7F1E"/>
    <w:rsid w:val="004C0392"/>
    <w:rsid w:val="004C0398"/>
    <w:rsid w:val="004C0CCA"/>
    <w:rsid w:val="004C0E25"/>
    <w:rsid w:val="004C15F2"/>
    <w:rsid w:val="004C37FA"/>
    <w:rsid w:val="004C4F3F"/>
    <w:rsid w:val="004C58D9"/>
    <w:rsid w:val="004C724B"/>
    <w:rsid w:val="004C7AE5"/>
    <w:rsid w:val="004D4431"/>
    <w:rsid w:val="004D4E4F"/>
    <w:rsid w:val="004D613B"/>
    <w:rsid w:val="004D7523"/>
    <w:rsid w:val="004E06ED"/>
    <w:rsid w:val="004E1329"/>
    <w:rsid w:val="004E244C"/>
    <w:rsid w:val="004E2694"/>
    <w:rsid w:val="004E38B4"/>
    <w:rsid w:val="004E3983"/>
    <w:rsid w:val="004E5B5F"/>
    <w:rsid w:val="004F05E7"/>
    <w:rsid w:val="004F09C7"/>
    <w:rsid w:val="004F108E"/>
    <w:rsid w:val="004F2221"/>
    <w:rsid w:val="004F2FA4"/>
    <w:rsid w:val="005004BC"/>
    <w:rsid w:val="0050108E"/>
    <w:rsid w:val="005021DF"/>
    <w:rsid w:val="00502218"/>
    <w:rsid w:val="00502E99"/>
    <w:rsid w:val="00503151"/>
    <w:rsid w:val="0050358B"/>
    <w:rsid w:val="00505F84"/>
    <w:rsid w:val="00506888"/>
    <w:rsid w:val="00507F8B"/>
    <w:rsid w:val="00510807"/>
    <w:rsid w:val="00511879"/>
    <w:rsid w:val="0051477A"/>
    <w:rsid w:val="0051490E"/>
    <w:rsid w:val="0051610F"/>
    <w:rsid w:val="005177FF"/>
    <w:rsid w:val="00522287"/>
    <w:rsid w:val="00522A7A"/>
    <w:rsid w:val="00524796"/>
    <w:rsid w:val="00525DA8"/>
    <w:rsid w:val="005262E9"/>
    <w:rsid w:val="00527232"/>
    <w:rsid w:val="0053194C"/>
    <w:rsid w:val="00533195"/>
    <w:rsid w:val="00535289"/>
    <w:rsid w:val="00535D4A"/>
    <w:rsid w:val="005400B0"/>
    <w:rsid w:val="00540EE1"/>
    <w:rsid w:val="005419AD"/>
    <w:rsid w:val="00541E3D"/>
    <w:rsid w:val="0054211E"/>
    <w:rsid w:val="00542F97"/>
    <w:rsid w:val="005433ED"/>
    <w:rsid w:val="00545A92"/>
    <w:rsid w:val="005461E2"/>
    <w:rsid w:val="00550459"/>
    <w:rsid w:val="00550FC8"/>
    <w:rsid w:val="005510B7"/>
    <w:rsid w:val="00552871"/>
    <w:rsid w:val="00555CBC"/>
    <w:rsid w:val="0056112A"/>
    <w:rsid w:val="00562E9F"/>
    <w:rsid w:val="0056452F"/>
    <w:rsid w:val="00566D62"/>
    <w:rsid w:val="005678EC"/>
    <w:rsid w:val="00567AE3"/>
    <w:rsid w:val="00567D25"/>
    <w:rsid w:val="0057041B"/>
    <w:rsid w:val="0057081D"/>
    <w:rsid w:val="005709AB"/>
    <w:rsid w:val="00571CE2"/>
    <w:rsid w:val="00573662"/>
    <w:rsid w:val="0057483E"/>
    <w:rsid w:val="00574ED4"/>
    <w:rsid w:val="0057696C"/>
    <w:rsid w:val="00577AC3"/>
    <w:rsid w:val="00581ED4"/>
    <w:rsid w:val="005823D3"/>
    <w:rsid w:val="00582E22"/>
    <w:rsid w:val="0058304C"/>
    <w:rsid w:val="00583411"/>
    <w:rsid w:val="00584344"/>
    <w:rsid w:val="005846FC"/>
    <w:rsid w:val="00586EA1"/>
    <w:rsid w:val="00587CE8"/>
    <w:rsid w:val="00590F4E"/>
    <w:rsid w:val="005912CF"/>
    <w:rsid w:val="00592077"/>
    <w:rsid w:val="0059242A"/>
    <w:rsid w:val="00592DD8"/>
    <w:rsid w:val="005939B7"/>
    <w:rsid w:val="00597EF7"/>
    <w:rsid w:val="005A1055"/>
    <w:rsid w:val="005A210D"/>
    <w:rsid w:val="005A2217"/>
    <w:rsid w:val="005A2843"/>
    <w:rsid w:val="005A4DEC"/>
    <w:rsid w:val="005A56B1"/>
    <w:rsid w:val="005A627C"/>
    <w:rsid w:val="005A6AED"/>
    <w:rsid w:val="005A6F53"/>
    <w:rsid w:val="005B1C7D"/>
    <w:rsid w:val="005B33E9"/>
    <w:rsid w:val="005B33F0"/>
    <w:rsid w:val="005B3C22"/>
    <w:rsid w:val="005B559F"/>
    <w:rsid w:val="005B654D"/>
    <w:rsid w:val="005B781E"/>
    <w:rsid w:val="005C00E7"/>
    <w:rsid w:val="005C1355"/>
    <w:rsid w:val="005C17A1"/>
    <w:rsid w:val="005C2609"/>
    <w:rsid w:val="005C597F"/>
    <w:rsid w:val="005C5D75"/>
    <w:rsid w:val="005C6413"/>
    <w:rsid w:val="005C6661"/>
    <w:rsid w:val="005C69C2"/>
    <w:rsid w:val="005C6CB5"/>
    <w:rsid w:val="005D18D4"/>
    <w:rsid w:val="005D1D76"/>
    <w:rsid w:val="005D21DF"/>
    <w:rsid w:val="005D292D"/>
    <w:rsid w:val="005D3DA0"/>
    <w:rsid w:val="005D3E22"/>
    <w:rsid w:val="005D5DA5"/>
    <w:rsid w:val="005D78E1"/>
    <w:rsid w:val="005D7BC2"/>
    <w:rsid w:val="005E05BF"/>
    <w:rsid w:val="005E0FA9"/>
    <w:rsid w:val="005E1DEB"/>
    <w:rsid w:val="005E21F2"/>
    <w:rsid w:val="005E4566"/>
    <w:rsid w:val="005E505D"/>
    <w:rsid w:val="005E58F6"/>
    <w:rsid w:val="005E5FEB"/>
    <w:rsid w:val="005E6132"/>
    <w:rsid w:val="005E7680"/>
    <w:rsid w:val="005F2EED"/>
    <w:rsid w:val="005F3376"/>
    <w:rsid w:val="005F36B2"/>
    <w:rsid w:val="005F3F58"/>
    <w:rsid w:val="005F4434"/>
    <w:rsid w:val="005F6F41"/>
    <w:rsid w:val="00600062"/>
    <w:rsid w:val="006000E3"/>
    <w:rsid w:val="0060131E"/>
    <w:rsid w:val="00601ECE"/>
    <w:rsid w:val="00603035"/>
    <w:rsid w:val="006042DE"/>
    <w:rsid w:val="0060430C"/>
    <w:rsid w:val="0060697C"/>
    <w:rsid w:val="00607448"/>
    <w:rsid w:val="006074B6"/>
    <w:rsid w:val="00607F35"/>
    <w:rsid w:val="00610B82"/>
    <w:rsid w:val="006121B5"/>
    <w:rsid w:val="0061228D"/>
    <w:rsid w:val="0061506C"/>
    <w:rsid w:val="006167F0"/>
    <w:rsid w:val="006174D1"/>
    <w:rsid w:val="00620EBE"/>
    <w:rsid w:val="006252C0"/>
    <w:rsid w:val="00625DDA"/>
    <w:rsid w:val="00630C19"/>
    <w:rsid w:val="006311C6"/>
    <w:rsid w:val="0063547C"/>
    <w:rsid w:val="00635EC8"/>
    <w:rsid w:val="006367AD"/>
    <w:rsid w:val="00640BB5"/>
    <w:rsid w:val="006410B8"/>
    <w:rsid w:val="00641A2D"/>
    <w:rsid w:val="00641C9D"/>
    <w:rsid w:val="0064293A"/>
    <w:rsid w:val="00642CEA"/>
    <w:rsid w:val="00644A74"/>
    <w:rsid w:val="00645BE7"/>
    <w:rsid w:val="00647185"/>
    <w:rsid w:val="00647B94"/>
    <w:rsid w:val="006503E5"/>
    <w:rsid w:val="00651849"/>
    <w:rsid w:val="00651B7B"/>
    <w:rsid w:val="006573C3"/>
    <w:rsid w:val="006579A6"/>
    <w:rsid w:val="00660797"/>
    <w:rsid w:val="00663CB3"/>
    <w:rsid w:val="006654AB"/>
    <w:rsid w:val="00666BE1"/>
    <w:rsid w:val="00667F43"/>
    <w:rsid w:val="006706D3"/>
    <w:rsid w:val="006725E9"/>
    <w:rsid w:val="00672D93"/>
    <w:rsid w:val="00672DA0"/>
    <w:rsid w:val="006756EA"/>
    <w:rsid w:val="00676F76"/>
    <w:rsid w:val="0068021C"/>
    <w:rsid w:val="00681167"/>
    <w:rsid w:val="00681316"/>
    <w:rsid w:val="00681F6D"/>
    <w:rsid w:val="00685221"/>
    <w:rsid w:val="006902FF"/>
    <w:rsid w:val="006919D6"/>
    <w:rsid w:val="00691F08"/>
    <w:rsid w:val="00692596"/>
    <w:rsid w:val="00693826"/>
    <w:rsid w:val="00693DF6"/>
    <w:rsid w:val="00695555"/>
    <w:rsid w:val="00697ACA"/>
    <w:rsid w:val="00697BC9"/>
    <w:rsid w:val="006A1AAF"/>
    <w:rsid w:val="006A472F"/>
    <w:rsid w:val="006A4B13"/>
    <w:rsid w:val="006A4F58"/>
    <w:rsid w:val="006A5800"/>
    <w:rsid w:val="006A5CCD"/>
    <w:rsid w:val="006A6FFB"/>
    <w:rsid w:val="006B23E6"/>
    <w:rsid w:val="006B49A7"/>
    <w:rsid w:val="006B6101"/>
    <w:rsid w:val="006B6458"/>
    <w:rsid w:val="006B753E"/>
    <w:rsid w:val="006B79D8"/>
    <w:rsid w:val="006B7EA4"/>
    <w:rsid w:val="006C21BE"/>
    <w:rsid w:val="006C2E69"/>
    <w:rsid w:val="006C404A"/>
    <w:rsid w:val="006C74BD"/>
    <w:rsid w:val="006D2067"/>
    <w:rsid w:val="006D220F"/>
    <w:rsid w:val="006D447B"/>
    <w:rsid w:val="006D538D"/>
    <w:rsid w:val="006E02B4"/>
    <w:rsid w:val="006E0B19"/>
    <w:rsid w:val="006E17F8"/>
    <w:rsid w:val="006E4026"/>
    <w:rsid w:val="006F2FF2"/>
    <w:rsid w:val="006F392B"/>
    <w:rsid w:val="006F42CD"/>
    <w:rsid w:val="007013A5"/>
    <w:rsid w:val="00703B32"/>
    <w:rsid w:val="00705BED"/>
    <w:rsid w:val="00706334"/>
    <w:rsid w:val="00706862"/>
    <w:rsid w:val="00711451"/>
    <w:rsid w:val="00712A4D"/>
    <w:rsid w:val="00712B3E"/>
    <w:rsid w:val="007144A4"/>
    <w:rsid w:val="00714511"/>
    <w:rsid w:val="00716375"/>
    <w:rsid w:val="007173F8"/>
    <w:rsid w:val="007179A7"/>
    <w:rsid w:val="00720233"/>
    <w:rsid w:val="00723C7D"/>
    <w:rsid w:val="00725640"/>
    <w:rsid w:val="00726CC3"/>
    <w:rsid w:val="00726FB6"/>
    <w:rsid w:val="00727A3F"/>
    <w:rsid w:val="00727C2C"/>
    <w:rsid w:val="00730822"/>
    <w:rsid w:val="00732512"/>
    <w:rsid w:val="0073285A"/>
    <w:rsid w:val="00734459"/>
    <w:rsid w:val="007371CE"/>
    <w:rsid w:val="00741547"/>
    <w:rsid w:val="0075214B"/>
    <w:rsid w:val="00753502"/>
    <w:rsid w:val="00753B5C"/>
    <w:rsid w:val="00754453"/>
    <w:rsid w:val="0075481C"/>
    <w:rsid w:val="00755E30"/>
    <w:rsid w:val="007577B7"/>
    <w:rsid w:val="007607CE"/>
    <w:rsid w:val="007628BF"/>
    <w:rsid w:val="00763570"/>
    <w:rsid w:val="00765787"/>
    <w:rsid w:val="0077021A"/>
    <w:rsid w:val="0077257A"/>
    <w:rsid w:val="00773355"/>
    <w:rsid w:val="00774E55"/>
    <w:rsid w:val="0077700A"/>
    <w:rsid w:val="007776A7"/>
    <w:rsid w:val="0077795B"/>
    <w:rsid w:val="007779C6"/>
    <w:rsid w:val="0078093E"/>
    <w:rsid w:val="00780DF6"/>
    <w:rsid w:val="00781708"/>
    <w:rsid w:val="00781C2F"/>
    <w:rsid w:val="0078406B"/>
    <w:rsid w:val="00786B32"/>
    <w:rsid w:val="00787846"/>
    <w:rsid w:val="00791EA6"/>
    <w:rsid w:val="00791ED5"/>
    <w:rsid w:val="0079439D"/>
    <w:rsid w:val="007A0286"/>
    <w:rsid w:val="007A1E50"/>
    <w:rsid w:val="007A3C6D"/>
    <w:rsid w:val="007A48E7"/>
    <w:rsid w:val="007A5D80"/>
    <w:rsid w:val="007A5FE5"/>
    <w:rsid w:val="007A64DF"/>
    <w:rsid w:val="007A6919"/>
    <w:rsid w:val="007A7A78"/>
    <w:rsid w:val="007B06CF"/>
    <w:rsid w:val="007B0C8B"/>
    <w:rsid w:val="007B0E94"/>
    <w:rsid w:val="007B2246"/>
    <w:rsid w:val="007B6492"/>
    <w:rsid w:val="007B695F"/>
    <w:rsid w:val="007B7F25"/>
    <w:rsid w:val="007C4112"/>
    <w:rsid w:val="007C479D"/>
    <w:rsid w:val="007C67D5"/>
    <w:rsid w:val="007C68A8"/>
    <w:rsid w:val="007D18E4"/>
    <w:rsid w:val="007D1DBB"/>
    <w:rsid w:val="007D3C81"/>
    <w:rsid w:val="007D454B"/>
    <w:rsid w:val="007D6031"/>
    <w:rsid w:val="007E0743"/>
    <w:rsid w:val="007E162F"/>
    <w:rsid w:val="007E1669"/>
    <w:rsid w:val="007E2E8E"/>
    <w:rsid w:val="007E4487"/>
    <w:rsid w:val="007E5546"/>
    <w:rsid w:val="007E680A"/>
    <w:rsid w:val="007E6A6B"/>
    <w:rsid w:val="007E76EA"/>
    <w:rsid w:val="007F001A"/>
    <w:rsid w:val="007F00F3"/>
    <w:rsid w:val="007F0FF3"/>
    <w:rsid w:val="007F264C"/>
    <w:rsid w:val="007F32EC"/>
    <w:rsid w:val="007F56FB"/>
    <w:rsid w:val="007F57A6"/>
    <w:rsid w:val="007F6232"/>
    <w:rsid w:val="007F7AF8"/>
    <w:rsid w:val="008010FA"/>
    <w:rsid w:val="008019F5"/>
    <w:rsid w:val="00801DFE"/>
    <w:rsid w:val="0080312E"/>
    <w:rsid w:val="00804ABC"/>
    <w:rsid w:val="0080633F"/>
    <w:rsid w:val="00807231"/>
    <w:rsid w:val="00814C5F"/>
    <w:rsid w:val="008157F9"/>
    <w:rsid w:val="00816B96"/>
    <w:rsid w:val="00820210"/>
    <w:rsid w:val="00820C2C"/>
    <w:rsid w:val="00820C9D"/>
    <w:rsid w:val="008213D2"/>
    <w:rsid w:val="0082198D"/>
    <w:rsid w:val="00823242"/>
    <w:rsid w:val="0082389A"/>
    <w:rsid w:val="008242A1"/>
    <w:rsid w:val="00825E91"/>
    <w:rsid w:val="00825F73"/>
    <w:rsid w:val="00826BA5"/>
    <w:rsid w:val="00830B46"/>
    <w:rsid w:val="0083670F"/>
    <w:rsid w:val="00840314"/>
    <w:rsid w:val="0084050F"/>
    <w:rsid w:val="008420A1"/>
    <w:rsid w:val="00844003"/>
    <w:rsid w:val="00845C3D"/>
    <w:rsid w:val="00845CDC"/>
    <w:rsid w:val="0084602F"/>
    <w:rsid w:val="00846D4C"/>
    <w:rsid w:val="008478AF"/>
    <w:rsid w:val="00847FA4"/>
    <w:rsid w:val="00852E94"/>
    <w:rsid w:val="008629D6"/>
    <w:rsid w:val="00866D78"/>
    <w:rsid w:val="00866D82"/>
    <w:rsid w:val="00867F6D"/>
    <w:rsid w:val="008710E9"/>
    <w:rsid w:val="00871396"/>
    <w:rsid w:val="00873150"/>
    <w:rsid w:val="0087532F"/>
    <w:rsid w:val="00876595"/>
    <w:rsid w:val="00876C2D"/>
    <w:rsid w:val="008778D8"/>
    <w:rsid w:val="00880964"/>
    <w:rsid w:val="00880B99"/>
    <w:rsid w:val="00881736"/>
    <w:rsid w:val="00882956"/>
    <w:rsid w:val="008839F0"/>
    <w:rsid w:val="00887432"/>
    <w:rsid w:val="00890B08"/>
    <w:rsid w:val="00891F6B"/>
    <w:rsid w:val="0089211F"/>
    <w:rsid w:val="0089329B"/>
    <w:rsid w:val="008932FE"/>
    <w:rsid w:val="008936C3"/>
    <w:rsid w:val="00895C90"/>
    <w:rsid w:val="008A2764"/>
    <w:rsid w:val="008A2CC7"/>
    <w:rsid w:val="008A2CDE"/>
    <w:rsid w:val="008A43DC"/>
    <w:rsid w:val="008A585D"/>
    <w:rsid w:val="008A6523"/>
    <w:rsid w:val="008A77E5"/>
    <w:rsid w:val="008B01D9"/>
    <w:rsid w:val="008B31B0"/>
    <w:rsid w:val="008B5291"/>
    <w:rsid w:val="008B5F2E"/>
    <w:rsid w:val="008B737E"/>
    <w:rsid w:val="008C2AFF"/>
    <w:rsid w:val="008C2B8E"/>
    <w:rsid w:val="008C4087"/>
    <w:rsid w:val="008C4FC0"/>
    <w:rsid w:val="008C5382"/>
    <w:rsid w:val="008C61DD"/>
    <w:rsid w:val="008C7ABE"/>
    <w:rsid w:val="008D0D49"/>
    <w:rsid w:val="008D2564"/>
    <w:rsid w:val="008D3516"/>
    <w:rsid w:val="008E041B"/>
    <w:rsid w:val="008E0E92"/>
    <w:rsid w:val="008E13F0"/>
    <w:rsid w:val="008E1593"/>
    <w:rsid w:val="008E1AB5"/>
    <w:rsid w:val="008E26A5"/>
    <w:rsid w:val="008E30D9"/>
    <w:rsid w:val="008E3F06"/>
    <w:rsid w:val="008E4C5D"/>
    <w:rsid w:val="008E50DD"/>
    <w:rsid w:val="008E67A9"/>
    <w:rsid w:val="008E6E42"/>
    <w:rsid w:val="008F0EEE"/>
    <w:rsid w:val="008F11B1"/>
    <w:rsid w:val="008F1A4B"/>
    <w:rsid w:val="008F6812"/>
    <w:rsid w:val="008F7502"/>
    <w:rsid w:val="008F757C"/>
    <w:rsid w:val="00901A6B"/>
    <w:rsid w:val="00902F9A"/>
    <w:rsid w:val="00903594"/>
    <w:rsid w:val="00903786"/>
    <w:rsid w:val="00903D5C"/>
    <w:rsid w:val="00904209"/>
    <w:rsid w:val="00907BBA"/>
    <w:rsid w:val="00910027"/>
    <w:rsid w:val="00910BE4"/>
    <w:rsid w:val="00911991"/>
    <w:rsid w:val="00911A8A"/>
    <w:rsid w:val="009120B8"/>
    <w:rsid w:val="009121AE"/>
    <w:rsid w:val="00912BFD"/>
    <w:rsid w:val="009161ED"/>
    <w:rsid w:val="00916829"/>
    <w:rsid w:val="009211C5"/>
    <w:rsid w:val="00921DDD"/>
    <w:rsid w:val="00922972"/>
    <w:rsid w:val="0092399B"/>
    <w:rsid w:val="00924CB1"/>
    <w:rsid w:val="00925649"/>
    <w:rsid w:val="00925842"/>
    <w:rsid w:val="00927EE9"/>
    <w:rsid w:val="00930047"/>
    <w:rsid w:val="00932424"/>
    <w:rsid w:val="00933681"/>
    <w:rsid w:val="00943337"/>
    <w:rsid w:val="00943C3C"/>
    <w:rsid w:val="009441D0"/>
    <w:rsid w:val="00944FBF"/>
    <w:rsid w:val="009504D8"/>
    <w:rsid w:val="009521C1"/>
    <w:rsid w:val="00952C7C"/>
    <w:rsid w:val="00953E42"/>
    <w:rsid w:val="00954E34"/>
    <w:rsid w:val="009574F9"/>
    <w:rsid w:val="009615B1"/>
    <w:rsid w:val="00961F87"/>
    <w:rsid w:val="009620E8"/>
    <w:rsid w:val="009627CE"/>
    <w:rsid w:val="00966E0A"/>
    <w:rsid w:val="00966F30"/>
    <w:rsid w:val="00967B55"/>
    <w:rsid w:val="00971137"/>
    <w:rsid w:val="009767D3"/>
    <w:rsid w:val="00976EF4"/>
    <w:rsid w:val="00980897"/>
    <w:rsid w:val="00981CD0"/>
    <w:rsid w:val="00982DE6"/>
    <w:rsid w:val="009831B4"/>
    <w:rsid w:val="009840DA"/>
    <w:rsid w:val="009845E4"/>
    <w:rsid w:val="009863F0"/>
    <w:rsid w:val="00986C6E"/>
    <w:rsid w:val="00990697"/>
    <w:rsid w:val="00992F64"/>
    <w:rsid w:val="009931F0"/>
    <w:rsid w:val="00993658"/>
    <w:rsid w:val="00994EED"/>
    <w:rsid w:val="00995289"/>
    <w:rsid w:val="009A0224"/>
    <w:rsid w:val="009A0D98"/>
    <w:rsid w:val="009A1C45"/>
    <w:rsid w:val="009A4AF6"/>
    <w:rsid w:val="009A503A"/>
    <w:rsid w:val="009A5927"/>
    <w:rsid w:val="009A594C"/>
    <w:rsid w:val="009A617B"/>
    <w:rsid w:val="009B27CA"/>
    <w:rsid w:val="009B37B7"/>
    <w:rsid w:val="009B79E2"/>
    <w:rsid w:val="009C0833"/>
    <w:rsid w:val="009C0C11"/>
    <w:rsid w:val="009C1C1E"/>
    <w:rsid w:val="009C1E49"/>
    <w:rsid w:val="009C310E"/>
    <w:rsid w:val="009C31E6"/>
    <w:rsid w:val="009C33E0"/>
    <w:rsid w:val="009C5330"/>
    <w:rsid w:val="009C5AD4"/>
    <w:rsid w:val="009C5C3E"/>
    <w:rsid w:val="009C6D2A"/>
    <w:rsid w:val="009C7C1E"/>
    <w:rsid w:val="009C7C90"/>
    <w:rsid w:val="009D116E"/>
    <w:rsid w:val="009D2D3F"/>
    <w:rsid w:val="009D2F0B"/>
    <w:rsid w:val="009D3808"/>
    <w:rsid w:val="009D701C"/>
    <w:rsid w:val="009E003B"/>
    <w:rsid w:val="009E1337"/>
    <w:rsid w:val="009E2AEC"/>
    <w:rsid w:val="009E43F9"/>
    <w:rsid w:val="009E743D"/>
    <w:rsid w:val="009F220E"/>
    <w:rsid w:val="009F4118"/>
    <w:rsid w:val="009F477D"/>
    <w:rsid w:val="00A002E2"/>
    <w:rsid w:val="00A009AA"/>
    <w:rsid w:val="00A02098"/>
    <w:rsid w:val="00A05931"/>
    <w:rsid w:val="00A106B9"/>
    <w:rsid w:val="00A10DAA"/>
    <w:rsid w:val="00A112F8"/>
    <w:rsid w:val="00A1417C"/>
    <w:rsid w:val="00A14A13"/>
    <w:rsid w:val="00A14CFD"/>
    <w:rsid w:val="00A14D22"/>
    <w:rsid w:val="00A150B8"/>
    <w:rsid w:val="00A15572"/>
    <w:rsid w:val="00A1559D"/>
    <w:rsid w:val="00A1582C"/>
    <w:rsid w:val="00A15B44"/>
    <w:rsid w:val="00A202A9"/>
    <w:rsid w:val="00A206BF"/>
    <w:rsid w:val="00A2075F"/>
    <w:rsid w:val="00A20BA6"/>
    <w:rsid w:val="00A23751"/>
    <w:rsid w:val="00A24677"/>
    <w:rsid w:val="00A24E40"/>
    <w:rsid w:val="00A25227"/>
    <w:rsid w:val="00A255B6"/>
    <w:rsid w:val="00A27937"/>
    <w:rsid w:val="00A3035A"/>
    <w:rsid w:val="00A31E91"/>
    <w:rsid w:val="00A347D8"/>
    <w:rsid w:val="00A363E0"/>
    <w:rsid w:val="00A40A0F"/>
    <w:rsid w:val="00A40C44"/>
    <w:rsid w:val="00A41CD3"/>
    <w:rsid w:val="00A442F8"/>
    <w:rsid w:val="00A46159"/>
    <w:rsid w:val="00A46DDB"/>
    <w:rsid w:val="00A471D6"/>
    <w:rsid w:val="00A47EB3"/>
    <w:rsid w:val="00A53CF8"/>
    <w:rsid w:val="00A551C9"/>
    <w:rsid w:val="00A55A20"/>
    <w:rsid w:val="00A56769"/>
    <w:rsid w:val="00A567F1"/>
    <w:rsid w:val="00A60511"/>
    <w:rsid w:val="00A60AAE"/>
    <w:rsid w:val="00A62B52"/>
    <w:rsid w:val="00A63354"/>
    <w:rsid w:val="00A646C3"/>
    <w:rsid w:val="00A653E0"/>
    <w:rsid w:val="00A65671"/>
    <w:rsid w:val="00A7010E"/>
    <w:rsid w:val="00A71A89"/>
    <w:rsid w:val="00A75D4A"/>
    <w:rsid w:val="00A77A50"/>
    <w:rsid w:val="00A811EF"/>
    <w:rsid w:val="00A83052"/>
    <w:rsid w:val="00A83DA2"/>
    <w:rsid w:val="00A843C6"/>
    <w:rsid w:val="00A86085"/>
    <w:rsid w:val="00A87D87"/>
    <w:rsid w:val="00A914DE"/>
    <w:rsid w:val="00A928AB"/>
    <w:rsid w:val="00A92B77"/>
    <w:rsid w:val="00A92BA0"/>
    <w:rsid w:val="00A92C14"/>
    <w:rsid w:val="00A92DFC"/>
    <w:rsid w:val="00A966A6"/>
    <w:rsid w:val="00A96E20"/>
    <w:rsid w:val="00AA073F"/>
    <w:rsid w:val="00AA22C0"/>
    <w:rsid w:val="00AA27CE"/>
    <w:rsid w:val="00AA45FA"/>
    <w:rsid w:val="00AA530B"/>
    <w:rsid w:val="00AA598F"/>
    <w:rsid w:val="00AA630A"/>
    <w:rsid w:val="00AB06D9"/>
    <w:rsid w:val="00AB16CD"/>
    <w:rsid w:val="00AB30B0"/>
    <w:rsid w:val="00AB4C5F"/>
    <w:rsid w:val="00AB4E1D"/>
    <w:rsid w:val="00AB56FC"/>
    <w:rsid w:val="00AB5BE0"/>
    <w:rsid w:val="00AB7EA3"/>
    <w:rsid w:val="00AC1500"/>
    <w:rsid w:val="00AC24AD"/>
    <w:rsid w:val="00AC3B34"/>
    <w:rsid w:val="00AC3F45"/>
    <w:rsid w:val="00AC4531"/>
    <w:rsid w:val="00AC484C"/>
    <w:rsid w:val="00AC5275"/>
    <w:rsid w:val="00AD18ED"/>
    <w:rsid w:val="00AD2142"/>
    <w:rsid w:val="00AD286D"/>
    <w:rsid w:val="00AD342C"/>
    <w:rsid w:val="00AD37B3"/>
    <w:rsid w:val="00AD4219"/>
    <w:rsid w:val="00AD44BA"/>
    <w:rsid w:val="00AD5B18"/>
    <w:rsid w:val="00AD7970"/>
    <w:rsid w:val="00AE0A8A"/>
    <w:rsid w:val="00AE3F06"/>
    <w:rsid w:val="00AE4DD0"/>
    <w:rsid w:val="00AE6184"/>
    <w:rsid w:val="00AE7D52"/>
    <w:rsid w:val="00AE7FD4"/>
    <w:rsid w:val="00AF193C"/>
    <w:rsid w:val="00AF3980"/>
    <w:rsid w:val="00AF39B6"/>
    <w:rsid w:val="00AF4360"/>
    <w:rsid w:val="00AF44BA"/>
    <w:rsid w:val="00AF5523"/>
    <w:rsid w:val="00AF770C"/>
    <w:rsid w:val="00AF79BA"/>
    <w:rsid w:val="00AF7A27"/>
    <w:rsid w:val="00B0097F"/>
    <w:rsid w:val="00B02089"/>
    <w:rsid w:val="00B05891"/>
    <w:rsid w:val="00B05F68"/>
    <w:rsid w:val="00B07F68"/>
    <w:rsid w:val="00B10490"/>
    <w:rsid w:val="00B10830"/>
    <w:rsid w:val="00B1248E"/>
    <w:rsid w:val="00B13F3C"/>
    <w:rsid w:val="00B20BD3"/>
    <w:rsid w:val="00B23E68"/>
    <w:rsid w:val="00B3098E"/>
    <w:rsid w:val="00B32DAF"/>
    <w:rsid w:val="00B33A8F"/>
    <w:rsid w:val="00B34CC0"/>
    <w:rsid w:val="00B36AEE"/>
    <w:rsid w:val="00B40462"/>
    <w:rsid w:val="00B41742"/>
    <w:rsid w:val="00B43020"/>
    <w:rsid w:val="00B431A3"/>
    <w:rsid w:val="00B469E7"/>
    <w:rsid w:val="00B47C44"/>
    <w:rsid w:val="00B51C6A"/>
    <w:rsid w:val="00B52DA3"/>
    <w:rsid w:val="00B55954"/>
    <w:rsid w:val="00B5706F"/>
    <w:rsid w:val="00B578C7"/>
    <w:rsid w:val="00B60160"/>
    <w:rsid w:val="00B60ADD"/>
    <w:rsid w:val="00B61442"/>
    <w:rsid w:val="00B62DC2"/>
    <w:rsid w:val="00B63107"/>
    <w:rsid w:val="00B632AF"/>
    <w:rsid w:val="00B65A63"/>
    <w:rsid w:val="00B66DC6"/>
    <w:rsid w:val="00B67F47"/>
    <w:rsid w:val="00B7093E"/>
    <w:rsid w:val="00B73035"/>
    <w:rsid w:val="00B74376"/>
    <w:rsid w:val="00B753FB"/>
    <w:rsid w:val="00B75883"/>
    <w:rsid w:val="00B76048"/>
    <w:rsid w:val="00B77B38"/>
    <w:rsid w:val="00B82624"/>
    <w:rsid w:val="00B84773"/>
    <w:rsid w:val="00B8703E"/>
    <w:rsid w:val="00B87EC9"/>
    <w:rsid w:val="00B90B34"/>
    <w:rsid w:val="00B91E7F"/>
    <w:rsid w:val="00B92FD5"/>
    <w:rsid w:val="00B93C36"/>
    <w:rsid w:val="00B979B5"/>
    <w:rsid w:val="00B97A0C"/>
    <w:rsid w:val="00BA07E9"/>
    <w:rsid w:val="00BA11BF"/>
    <w:rsid w:val="00BA15BE"/>
    <w:rsid w:val="00BA2242"/>
    <w:rsid w:val="00BA312A"/>
    <w:rsid w:val="00BA399E"/>
    <w:rsid w:val="00BA52A3"/>
    <w:rsid w:val="00BA68C5"/>
    <w:rsid w:val="00BB0997"/>
    <w:rsid w:val="00BB163D"/>
    <w:rsid w:val="00BB28A1"/>
    <w:rsid w:val="00BB755B"/>
    <w:rsid w:val="00BC252D"/>
    <w:rsid w:val="00BC2646"/>
    <w:rsid w:val="00BC2982"/>
    <w:rsid w:val="00BC2B73"/>
    <w:rsid w:val="00BC549C"/>
    <w:rsid w:val="00BC5742"/>
    <w:rsid w:val="00BC5B53"/>
    <w:rsid w:val="00BC70A4"/>
    <w:rsid w:val="00BC741C"/>
    <w:rsid w:val="00BD2264"/>
    <w:rsid w:val="00BD2C55"/>
    <w:rsid w:val="00BD7FC2"/>
    <w:rsid w:val="00BE2E1E"/>
    <w:rsid w:val="00BE30A1"/>
    <w:rsid w:val="00BE4047"/>
    <w:rsid w:val="00BE5B69"/>
    <w:rsid w:val="00BE6375"/>
    <w:rsid w:val="00BF4781"/>
    <w:rsid w:val="00BF6869"/>
    <w:rsid w:val="00BF72FF"/>
    <w:rsid w:val="00BF75D6"/>
    <w:rsid w:val="00C000DD"/>
    <w:rsid w:val="00C00B27"/>
    <w:rsid w:val="00C021B8"/>
    <w:rsid w:val="00C02733"/>
    <w:rsid w:val="00C03271"/>
    <w:rsid w:val="00C036BF"/>
    <w:rsid w:val="00C03FC4"/>
    <w:rsid w:val="00C07E7F"/>
    <w:rsid w:val="00C140F9"/>
    <w:rsid w:val="00C15D16"/>
    <w:rsid w:val="00C168BB"/>
    <w:rsid w:val="00C16AE0"/>
    <w:rsid w:val="00C2107E"/>
    <w:rsid w:val="00C22224"/>
    <w:rsid w:val="00C2225F"/>
    <w:rsid w:val="00C227E1"/>
    <w:rsid w:val="00C22FA7"/>
    <w:rsid w:val="00C23AED"/>
    <w:rsid w:val="00C24CFD"/>
    <w:rsid w:val="00C24DA2"/>
    <w:rsid w:val="00C25F7E"/>
    <w:rsid w:val="00C27958"/>
    <w:rsid w:val="00C27BAF"/>
    <w:rsid w:val="00C30382"/>
    <w:rsid w:val="00C30EC9"/>
    <w:rsid w:val="00C31BC5"/>
    <w:rsid w:val="00C33102"/>
    <w:rsid w:val="00C331A6"/>
    <w:rsid w:val="00C344B3"/>
    <w:rsid w:val="00C3458F"/>
    <w:rsid w:val="00C346BB"/>
    <w:rsid w:val="00C35268"/>
    <w:rsid w:val="00C35D0C"/>
    <w:rsid w:val="00C36547"/>
    <w:rsid w:val="00C3670E"/>
    <w:rsid w:val="00C40503"/>
    <w:rsid w:val="00C4052C"/>
    <w:rsid w:val="00C41304"/>
    <w:rsid w:val="00C44F54"/>
    <w:rsid w:val="00C4751C"/>
    <w:rsid w:val="00C5224D"/>
    <w:rsid w:val="00C52616"/>
    <w:rsid w:val="00C53976"/>
    <w:rsid w:val="00C54B68"/>
    <w:rsid w:val="00C5604A"/>
    <w:rsid w:val="00C561C7"/>
    <w:rsid w:val="00C56ADD"/>
    <w:rsid w:val="00C6317B"/>
    <w:rsid w:val="00C636B7"/>
    <w:rsid w:val="00C6456E"/>
    <w:rsid w:val="00C64764"/>
    <w:rsid w:val="00C6505B"/>
    <w:rsid w:val="00C66144"/>
    <w:rsid w:val="00C662AB"/>
    <w:rsid w:val="00C666AA"/>
    <w:rsid w:val="00C67932"/>
    <w:rsid w:val="00C67CBA"/>
    <w:rsid w:val="00C70750"/>
    <w:rsid w:val="00C7222F"/>
    <w:rsid w:val="00C74C1D"/>
    <w:rsid w:val="00C751B1"/>
    <w:rsid w:val="00C761B0"/>
    <w:rsid w:val="00C766FC"/>
    <w:rsid w:val="00C767B7"/>
    <w:rsid w:val="00C77591"/>
    <w:rsid w:val="00C80BF8"/>
    <w:rsid w:val="00C81705"/>
    <w:rsid w:val="00C82351"/>
    <w:rsid w:val="00C83A0A"/>
    <w:rsid w:val="00C842B4"/>
    <w:rsid w:val="00C843D6"/>
    <w:rsid w:val="00C85B3B"/>
    <w:rsid w:val="00C8789F"/>
    <w:rsid w:val="00C91130"/>
    <w:rsid w:val="00C91D14"/>
    <w:rsid w:val="00C939BD"/>
    <w:rsid w:val="00C9744D"/>
    <w:rsid w:val="00CA0555"/>
    <w:rsid w:val="00CA354D"/>
    <w:rsid w:val="00CA4B46"/>
    <w:rsid w:val="00CA4C0A"/>
    <w:rsid w:val="00CA6465"/>
    <w:rsid w:val="00CA7F77"/>
    <w:rsid w:val="00CB03B5"/>
    <w:rsid w:val="00CB1094"/>
    <w:rsid w:val="00CB4D47"/>
    <w:rsid w:val="00CB5244"/>
    <w:rsid w:val="00CB5FA1"/>
    <w:rsid w:val="00CB7DAF"/>
    <w:rsid w:val="00CC21DD"/>
    <w:rsid w:val="00CC2AAA"/>
    <w:rsid w:val="00CC76F6"/>
    <w:rsid w:val="00CD031F"/>
    <w:rsid w:val="00CD122F"/>
    <w:rsid w:val="00CD3505"/>
    <w:rsid w:val="00CD3773"/>
    <w:rsid w:val="00CD581E"/>
    <w:rsid w:val="00CD6B61"/>
    <w:rsid w:val="00CE0136"/>
    <w:rsid w:val="00CE080F"/>
    <w:rsid w:val="00CE2537"/>
    <w:rsid w:val="00CE28F8"/>
    <w:rsid w:val="00CE525D"/>
    <w:rsid w:val="00CE6431"/>
    <w:rsid w:val="00CE7612"/>
    <w:rsid w:val="00CF04FE"/>
    <w:rsid w:val="00CF5534"/>
    <w:rsid w:val="00CF5586"/>
    <w:rsid w:val="00CF7306"/>
    <w:rsid w:val="00D0184F"/>
    <w:rsid w:val="00D01EAC"/>
    <w:rsid w:val="00D02E32"/>
    <w:rsid w:val="00D02ECD"/>
    <w:rsid w:val="00D0332A"/>
    <w:rsid w:val="00D03F25"/>
    <w:rsid w:val="00D05F5D"/>
    <w:rsid w:val="00D078D0"/>
    <w:rsid w:val="00D07B87"/>
    <w:rsid w:val="00D1130E"/>
    <w:rsid w:val="00D1348B"/>
    <w:rsid w:val="00D13F95"/>
    <w:rsid w:val="00D1410A"/>
    <w:rsid w:val="00D146A9"/>
    <w:rsid w:val="00D14A53"/>
    <w:rsid w:val="00D14B5B"/>
    <w:rsid w:val="00D1730C"/>
    <w:rsid w:val="00D17CF4"/>
    <w:rsid w:val="00D20671"/>
    <w:rsid w:val="00D20F2D"/>
    <w:rsid w:val="00D2146E"/>
    <w:rsid w:val="00D21BAC"/>
    <w:rsid w:val="00D21EBF"/>
    <w:rsid w:val="00D26793"/>
    <w:rsid w:val="00D2764C"/>
    <w:rsid w:val="00D27E6B"/>
    <w:rsid w:val="00D32183"/>
    <w:rsid w:val="00D3341B"/>
    <w:rsid w:val="00D3750F"/>
    <w:rsid w:val="00D37D59"/>
    <w:rsid w:val="00D4344B"/>
    <w:rsid w:val="00D44601"/>
    <w:rsid w:val="00D461B9"/>
    <w:rsid w:val="00D4696C"/>
    <w:rsid w:val="00D471F7"/>
    <w:rsid w:val="00D5182F"/>
    <w:rsid w:val="00D53D85"/>
    <w:rsid w:val="00D54C6C"/>
    <w:rsid w:val="00D61C61"/>
    <w:rsid w:val="00D61CFD"/>
    <w:rsid w:val="00D62A8A"/>
    <w:rsid w:val="00D62C1F"/>
    <w:rsid w:val="00D636C9"/>
    <w:rsid w:val="00D63A95"/>
    <w:rsid w:val="00D648F5"/>
    <w:rsid w:val="00D66727"/>
    <w:rsid w:val="00D67BAF"/>
    <w:rsid w:val="00D706C7"/>
    <w:rsid w:val="00D72CA0"/>
    <w:rsid w:val="00D74216"/>
    <w:rsid w:val="00D744DA"/>
    <w:rsid w:val="00D74EBE"/>
    <w:rsid w:val="00D760A8"/>
    <w:rsid w:val="00D80BEE"/>
    <w:rsid w:val="00D81569"/>
    <w:rsid w:val="00D81EFD"/>
    <w:rsid w:val="00D828F4"/>
    <w:rsid w:val="00D82BA6"/>
    <w:rsid w:val="00D83BA7"/>
    <w:rsid w:val="00D851CF"/>
    <w:rsid w:val="00D85934"/>
    <w:rsid w:val="00D8640A"/>
    <w:rsid w:val="00D87E44"/>
    <w:rsid w:val="00D90A06"/>
    <w:rsid w:val="00D91148"/>
    <w:rsid w:val="00D931C1"/>
    <w:rsid w:val="00D94584"/>
    <w:rsid w:val="00D97327"/>
    <w:rsid w:val="00DA0A88"/>
    <w:rsid w:val="00DA166A"/>
    <w:rsid w:val="00DA1929"/>
    <w:rsid w:val="00DA47C3"/>
    <w:rsid w:val="00DA4831"/>
    <w:rsid w:val="00DA5995"/>
    <w:rsid w:val="00DA73B7"/>
    <w:rsid w:val="00DB2742"/>
    <w:rsid w:val="00DB3C84"/>
    <w:rsid w:val="00DB4207"/>
    <w:rsid w:val="00DB78FA"/>
    <w:rsid w:val="00DC125E"/>
    <w:rsid w:val="00DC2FE0"/>
    <w:rsid w:val="00DC3B38"/>
    <w:rsid w:val="00DC3BB4"/>
    <w:rsid w:val="00DC58FB"/>
    <w:rsid w:val="00DC70A1"/>
    <w:rsid w:val="00DC7687"/>
    <w:rsid w:val="00DD19B6"/>
    <w:rsid w:val="00DD19EF"/>
    <w:rsid w:val="00DD1D93"/>
    <w:rsid w:val="00DD3D58"/>
    <w:rsid w:val="00DD5533"/>
    <w:rsid w:val="00DD6032"/>
    <w:rsid w:val="00DD79B9"/>
    <w:rsid w:val="00DE065D"/>
    <w:rsid w:val="00DE168A"/>
    <w:rsid w:val="00DE175C"/>
    <w:rsid w:val="00DE1906"/>
    <w:rsid w:val="00DE1A70"/>
    <w:rsid w:val="00DE1D2F"/>
    <w:rsid w:val="00DE20C0"/>
    <w:rsid w:val="00DE240D"/>
    <w:rsid w:val="00DE28EA"/>
    <w:rsid w:val="00DE2D9F"/>
    <w:rsid w:val="00DE432A"/>
    <w:rsid w:val="00DE4451"/>
    <w:rsid w:val="00DE52C9"/>
    <w:rsid w:val="00DE5A1C"/>
    <w:rsid w:val="00DE6144"/>
    <w:rsid w:val="00DF06E3"/>
    <w:rsid w:val="00DF0E5D"/>
    <w:rsid w:val="00DF1062"/>
    <w:rsid w:val="00DF1211"/>
    <w:rsid w:val="00DF1439"/>
    <w:rsid w:val="00DF1876"/>
    <w:rsid w:val="00DF2CC0"/>
    <w:rsid w:val="00DF3769"/>
    <w:rsid w:val="00DF5C13"/>
    <w:rsid w:val="00E0096E"/>
    <w:rsid w:val="00E00D73"/>
    <w:rsid w:val="00E01C96"/>
    <w:rsid w:val="00E02585"/>
    <w:rsid w:val="00E0339E"/>
    <w:rsid w:val="00E03744"/>
    <w:rsid w:val="00E04BBE"/>
    <w:rsid w:val="00E06245"/>
    <w:rsid w:val="00E07ACA"/>
    <w:rsid w:val="00E10C77"/>
    <w:rsid w:val="00E12F5E"/>
    <w:rsid w:val="00E13315"/>
    <w:rsid w:val="00E13AD0"/>
    <w:rsid w:val="00E14A43"/>
    <w:rsid w:val="00E16FFA"/>
    <w:rsid w:val="00E200E1"/>
    <w:rsid w:val="00E204D8"/>
    <w:rsid w:val="00E21BB8"/>
    <w:rsid w:val="00E22EA4"/>
    <w:rsid w:val="00E236C2"/>
    <w:rsid w:val="00E268FC"/>
    <w:rsid w:val="00E301FC"/>
    <w:rsid w:val="00E30231"/>
    <w:rsid w:val="00E30828"/>
    <w:rsid w:val="00E30F5C"/>
    <w:rsid w:val="00E31B49"/>
    <w:rsid w:val="00E32BB3"/>
    <w:rsid w:val="00E3359B"/>
    <w:rsid w:val="00E362C6"/>
    <w:rsid w:val="00E4055D"/>
    <w:rsid w:val="00E43759"/>
    <w:rsid w:val="00E46889"/>
    <w:rsid w:val="00E5086A"/>
    <w:rsid w:val="00E50AC1"/>
    <w:rsid w:val="00E5145F"/>
    <w:rsid w:val="00E530F1"/>
    <w:rsid w:val="00E53EF5"/>
    <w:rsid w:val="00E541A2"/>
    <w:rsid w:val="00E6142E"/>
    <w:rsid w:val="00E625F2"/>
    <w:rsid w:val="00E633E1"/>
    <w:rsid w:val="00E634DA"/>
    <w:rsid w:val="00E63D7C"/>
    <w:rsid w:val="00E657FF"/>
    <w:rsid w:val="00E70C86"/>
    <w:rsid w:val="00E70F85"/>
    <w:rsid w:val="00E71B55"/>
    <w:rsid w:val="00E7331F"/>
    <w:rsid w:val="00E7346B"/>
    <w:rsid w:val="00E73E23"/>
    <w:rsid w:val="00E75C15"/>
    <w:rsid w:val="00E76540"/>
    <w:rsid w:val="00E8469F"/>
    <w:rsid w:val="00E84CE1"/>
    <w:rsid w:val="00E87402"/>
    <w:rsid w:val="00E918CA"/>
    <w:rsid w:val="00E927CA"/>
    <w:rsid w:val="00E936CE"/>
    <w:rsid w:val="00E9387C"/>
    <w:rsid w:val="00E939D3"/>
    <w:rsid w:val="00E940A5"/>
    <w:rsid w:val="00E97A3E"/>
    <w:rsid w:val="00E97D68"/>
    <w:rsid w:val="00EA017C"/>
    <w:rsid w:val="00EA2699"/>
    <w:rsid w:val="00EA441C"/>
    <w:rsid w:val="00EA5D25"/>
    <w:rsid w:val="00EB3204"/>
    <w:rsid w:val="00EB3496"/>
    <w:rsid w:val="00EB3A1D"/>
    <w:rsid w:val="00EB602D"/>
    <w:rsid w:val="00EB65A8"/>
    <w:rsid w:val="00EC0649"/>
    <w:rsid w:val="00EC073C"/>
    <w:rsid w:val="00EC1A13"/>
    <w:rsid w:val="00EC3095"/>
    <w:rsid w:val="00EC3A34"/>
    <w:rsid w:val="00EC55A0"/>
    <w:rsid w:val="00EC5C67"/>
    <w:rsid w:val="00EC6DD4"/>
    <w:rsid w:val="00ED0B21"/>
    <w:rsid w:val="00ED5363"/>
    <w:rsid w:val="00ED5F6B"/>
    <w:rsid w:val="00ED6984"/>
    <w:rsid w:val="00ED7873"/>
    <w:rsid w:val="00EE02B9"/>
    <w:rsid w:val="00EE283C"/>
    <w:rsid w:val="00EE3286"/>
    <w:rsid w:val="00EE4773"/>
    <w:rsid w:val="00EE50AC"/>
    <w:rsid w:val="00EE770A"/>
    <w:rsid w:val="00EF11EE"/>
    <w:rsid w:val="00EF48E3"/>
    <w:rsid w:val="00EF5CF4"/>
    <w:rsid w:val="00EF7024"/>
    <w:rsid w:val="00EF7A4D"/>
    <w:rsid w:val="00EF7DB2"/>
    <w:rsid w:val="00F0212F"/>
    <w:rsid w:val="00F02408"/>
    <w:rsid w:val="00F0316D"/>
    <w:rsid w:val="00F03BD5"/>
    <w:rsid w:val="00F03F3B"/>
    <w:rsid w:val="00F13C63"/>
    <w:rsid w:val="00F14B90"/>
    <w:rsid w:val="00F15CE4"/>
    <w:rsid w:val="00F235B9"/>
    <w:rsid w:val="00F25D62"/>
    <w:rsid w:val="00F30C62"/>
    <w:rsid w:val="00F31FBD"/>
    <w:rsid w:val="00F3246D"/>
    <w:rsid w:val="00F351B4"/>
    <w:rsid w:val="00F352D9"/>
    <w:rsid w:val="00F35BE8"/>
    <w:rsid w:val="00F371F9"/>
    <w:rsid w:val="00F373CD"/>
    <w:rsid w:val="00F4021D"/>
    <w:rsid w:val="00F418BE"/>
    <w:rsid w:val="00F42803"/>
    <w:rsid w:val="00F42D7D"/>
    <w:rsid w:val="00F436DC"/>
    <w:rsid w:val="00F43D58"/>
    <w:rsid w:val="00F4529A"/>
    <w:rsid w:val="00F4545E"/>
    <w:rsid w:val="00F45BA5"/>
    <w:rsid w:val="00F46784"/>
    <w:rsid w:val="00F50895"/>
    <w:rsid w:val="00F5166F"/>
    <w:rsid w:val="00F51A9D"/>
    <w:rsid w:val="00F53497"/>
    <w:rsid w:val="00F55A0B"/>
    <w:rsid w:val="00F55D7E"/>
    <w:rsid w:val="00F608DF"/>
    <w:rsid w:val="00F608F1"/>
    <w:rsid w:val="00F60EA5"/>
    <w:rsid w:val="00F61D78"/>
    <w:rsid w:val="00F6326A"/>
    <w:rsid w:val="00F64D8C"/>
    <w:rsid w:val="00F652D0"/>
    <w:rsid w:val="00F66100"/>
    <w:rsid w:val="00F66A1F"/>
    <w:rsid w:val="00F67473"/>
    <w:rsid w:val="00F7340B"/>
    <w:rsid w:val="00F7468D"/>
    <w:rsid w:val="00F75B19"/>
    <w:rsid w:val="00F76CC9"/>
    <w:rsid w:val="00F76D2D"/>
    <w:rsid w:val="00F77195"/>
    <w:rsid w:val="00F7723A"/>
    <w:rsid w:val="00F7776A"/>
    <w:rsid w:val="00F77ACB"/>
    <w:rsid w:val="00F81ADB"/>
    <w:rsid w:val="00F823B0"/>
    <w:rsid w:val="00F839CB"/>
    <w:rsid w:val="00F840A5"/>
    <w:rsid w:val="00F84E6D"/>
    <w:rsid w:val="00F86D7A"/>
    <w:rsid w:val="00F91EAF"/>
    <w:rsid w:val="00F9292F"/>
    <w:rsid w:val="00F93180"/>
    <w:rsid w:val="00F95980"/>
    <w:rsid w:val="00F95B10"/>
    <w:rsid w:val="00FA07B8"/>
    <w:rsid w:val="00FA11E6"/>
    <w:rsid w:val="00FA1D44"/>
    <w:rsid w:val="00FA2746"/>
    <w:rsid w:val="00FA4978"/>
    <w:rsid w:val="00FA51C5"/>
    <w:rsid w:val="00FA5522"/>
    <w:rsid w:val="00FA5873"/>
    <w:rsid w:val="00FA5FAF"/>
    <w:rsid w:val="00FB146B"/>
    <w:rsid w:val="00FB292C"/>
    <w:rsid w:val="00FB3E48"/>
    <w:rsid w:val="00FB4C29"/>
    <w:rsid w:val="00FB6F39"/>
    <w:rsid w:val="00FB7208"/>
    <w:rsid w:val="00FC0FC4"/>
    <w:rsid w:val="00FC14F0"/>
    <w:rsid w:val="00FC4346"/>
    <w:rsid w:val="00FD08A6"/>
    <w:rsid w:val="00FD0DE1"/>
    <w:rsid w:val="00FD1D84"/>
    <w:rsid w:val="00FD2617"/>
    <w:rsid w:val="00FD2D38"/>
    <w:rsid w:val="00FD2D5E"/>
    <w:rsid w:val="00FD6D4C"/>
    <w:rsid w:val="00FE0782"/>
    <w:rsid w:val="00FE2EEE"/>
    <w:rsid w:val="00FE32DA"/>
    <w:rsid w:val="00FE4593"/>
    <w:rsid w:val="00FE6000"/>
    <w:rsid w:val="00FE6078"/>
    <w:rsid w:val="00FE7399"/>
    <w:rsid w:val="00FF03D2"/>
    <w:rsid w:val="00FF0EB0"/>
    <w:rsid w:val="00FF16DB"/>
    <w:rsid w:val="00FF489D"/>
    <w:rsid w:val="00FF547A"/>
    <w:rsid w:val="00FF5C30"/>
    <w:rsid w:val="00FF5E83"/>
    <w:rsid w:val="00FF5F59"/>
    <w:rsid w:val="00FF6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FF085A"/>
  <w15:docId w15:val="{A70671FB-55EA-46E5-AA2D-6EA16CD8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20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next w:val="a"/>
    <w:rsid w:val="009F477D"/>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4">
    <w:name w:val="公文(正本)"/>
    <w:basedOn w:val="a"/>
    <w:next w:val="a"/>
    <w:rsid w:val="009F477D"/>
    <w:pPr>
      <w:widowControl/>
      <w:ind w:left="720" w:hanging="720"/>
      <w:textAlignment w:val="baseline"/>
    </w:pPr>
    <w:rPr>
      <w:rFonts w:eastAsia="標楷體"/>
      <w:noProof/>
      <w:kern w:val="0"/>
      <w:szCs w:val="20"/>
      <w:lang w:bidi="he-IL"/>
    </w:rPr>
  </w:style>
  <w:style w:type="paragraph" w:customStyle="1" w:styleId="a5">
    <w:name w:val="公文(受文者)"/>
    <w:basedOn w:val="a"/>
    <w:next w:val="a"/>
    <w:rsid w:val="009F477D"/>
    <w:pPr>
      <w:widowControl/>
      <w:ind w:left="1280" w:hanging="1280"/>
      <w:textAlignment w:val="baseline"/>
    </w:pPr>
    <w:rPr>
      <w:rFonts w:eastAsia="標楷體"/>
      <w:noProof/>
      <w:kern w:val="0"/>
      <w:sz w:val="32"/>
      <w:szCs w:val="20"/>
      <w:lang w:bidi="he-IL"/>
    </w:rPr>
  </w:style>
  <w:style w:type="paragraph" w:customStyle="1" w:styleId="a6">
    <w:name w:val="公文(附件)"/>
    <w:basedOn w:val="a"/>
    <w:next w:val="a7"/>
    <w:rsid w:val="009F477D"/>
    <w:pPr>
      <w:widowControl/>
      <w:ind w:left="720" w:hanging="720"/>
      <w:textAlignment w:val="baseline"/>
    </w:pPr>
    <w:rPr>
      <w:rFonts w:eastAsia="標楷體"/>
      <w:noProof/>
      <w:kern w:val="0"/>
      <w:szCs w:val="20"/>
      <w:lang w:bidi="he-IL"/>
    </w:rPr>
  </w:style>
  <w:style w:type="paragraph" w:customStyle="1" w:styleId="a8">
    <w:name w:val="公文(頁碼)"/>
    <w:basedOn w:val="a"/>
    <w:rsid w:val="009F477D"/>
    <w:pPr>
      <w:widowControl/>
      <w:textAlignment w:val="baseline"/>
    </w:pPr>
    <w:rPr>
      <w:rFonts w:eastAsia="標楷體"/>
      <w:noProof/>
      <w:color w:val="FF0000"/>
      <w:kern w:val="0"/>
      <w:sz w:val="28"/>
      <w:szCs w:val="20"/>
      <w:lang w:bidi="he-IL"/>
    </w:rPr>
  </w:style>
  <w:style w:type="paragraph" w:customStyle="1" w:styleId="a9">
    <w:name w:val="公文(副本)"/>
    <w:basedOn w:val="a"/>
    <w:next w:val="a"/>
    <w:rsid w:val="009F477D"/>
    <w:pPr>
      <w:widowControl/>
      <w:ind w:left="720" w:hanging="720"/>
      <w:textAlignment w:val="baseline"/>
    </w:pPr>
    <w:rPr>
      <w:rFonts w:eastAsia="標楷體"/>
      <w:noProof/>
      <w:kern w:val="0"/>
      <w:szCs w:val="20"/>
      <w:lang w:bidi="he-IL"/>
    </w:rPr>
  </w:style>
  <w:style w:type="paragraph" w:customStyle="1" w:styleId="aa">
    <w:name w:val="公文(速別)"/>
    <w:basedOn w:val="a"/>
    <w:next w:val="a"/>
    <w:rsid w:val="009F477D"/>
    <w:pPr>
      <w:widowControl/>
      <w:ind w:left="720" w:hanging="720"/>
      <w:textAlignment w:val="baseline"/>
    </w:pPr>
    <w:rPr>
      <w:rFonts w:eastAsia="標楷體"/>
      <w:noProof/>
      <w:kern w:val="0"/>
      <w:szCs w:val="20"/>
      <w:lang w:bidi="he-IL"/>
    </w:rPr>
  </w:style>
  <w:style w:type="paragraph" w:customStyle="1" w:styleId="ab">
    <w:name w:val="公文(發文日期)"/>
    <w:basedOn w:val="a"/>
    <w:next w:val="a"/>
    <w:rsid w:val="009F477D"/>
    <w:pPr>
      <w:widowControl/>
      <w:ind w:left="1200" w:hanging="1200"/>
      <w:textAlignment w:val="baseline"/>
    </w:pPr>
    <w:rPr>
      <w:rFonts w:eastAsia="標楷體"/>
      <w:noProof/>
      <w:kern w:val="0"/>
      <w:szCs w:val="20"/>
      <w:lang w:bidi="he-IL"/>
    </w:rPr>
  </w:style>
  <w:style w:type="paragraph" w:customStyle="1" w:styleId="ac">
    <w:name w:val="公文(發文字號)"/>
    <w:basedOn w:val="a"/>
    <w:next w:val="a"/>
    <w:rsid w:val="009F477D"/>
    <w:pPr>
      <w:widowControl/>
      <w:ind w:left="1200" w:hanging="1200"/>
      <w:textAlignment w:val="baseline"/>
    </w:pPr>
    <w:rPr>
      <w:rFonts w:eastAsia="標楷體"/>
      <w:noProof/>
      <w:kern w:val="0"/>
      <w:szCs w:val="20"/>
      <w:lang w:bidi="he-IL"/>
    </w:rPr>
  </w:style>
  <w:style w:type="paragraph" w:customStyle="1" w:styleId="ad">
    <w:name w:val="公文(聯絡方式)"/>
    <w:basedOn w:val="a"/>
    <w:next w:val="ae"/>
    <w:rsid w:val="009F477D"/>
    <w:pPr>
      <w:widowControl/>
      <w:ind w:left="4681" w:hanging="1200"/>
      <w:textAlignment w:val="baseline"/>
    </w:pPr>
    <w:rPr>
      <w:rFonts w:eastAsia="標楷體"/>
      <w:noProof/>
      <w:szCs w:val="20"/>
      <w:lang w:bidi="he-IL"/>
    </w:rPr>
  </w:style>
  <w:style w:type="paragraph" w:customStyle="1" w:styleId="af">
    <w:name w:val="公文(裝訂線)"/>
    <w:basedOn w:val="a"/>
    <w:rsid w:val="009F477D"/>
    <w:pPr>
      <w:widowControl/>
      <w:adjustRightInd w:val="0"/>
      <w:snapToGrid w:val="0"/>
      <w:spacing w:line="240" w:lineRule="atLeast"/>
      <w:textAlignment w:val="baseline"/>
    </w:pPr>
    <w:rPr>
      <w:rFonts w:ascii="新細明體"/>
      <w:noProof/>
      <w:color w:val="FF0000"/>
      <w:kern w:val="0"/>
      <w:sz w:val="20"/>
      <w:szCs w:val="20"/>
    </w:rPr>
  </w:style>
  <w:style w:type="paragraph" w:styleId="af0">
    <w:name w:val="header"/>
    <w:basedOn w:val="a"/>
    <w:link w:val="af1"/>
    <w:rsid w:val="009F477D"/>
    <w:pPr>
      <w:tabs>
        <w:tab w:val="center" w:pos="4153"/>
        <w:tab w:val="right" w:pos="8306"/>
      </w:tabs>
      <w:snapToGrid w:val="0"/>
    </w:pPr>
    <w:rPr>
      <w:sz w:val="20"/>
      <w:szCs w:val="20"/>
    </w:rPr>
  </w:style>
  <w:style w:type="paragraph" w:styleId="af2">
    <w:name w:val="footer"/>
    <w:basedOn w:val="a"/>
    <w:link w:val="af3"/>
    <w:uiPriority w:val="99"/>
    <w:rsid w:val="009F477D"/>
    <w:pPr>
      <w:tabs>
        <w:tab w:val="center" w:pos="4153"/>
        <w:tab w:val="right" w:pos="8306"/>
      </w:tabs>
      <w:snapToGrid w:val="0"/>
    </w:pPr>
    <w:rPr>
      <w:sz w:val="20"/>
      <w:szCs w:val="20"/>
    </w:rPr>
  </w:style>
  <w:style w:type="paragraph" w:customStyle="1" w:styleId="af4">
    <w:name w:val="公文(段落)"/>
    <w:basedOn w:val="a"/>
    <w:next w:val="af5"/>
    <w:rsid w:val="009F477D"/>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f5">
    <w:name w:val="公文(後續段落_段落)"/>
    <w:basedOn w:val="a"/>
    <w:rsid w:val="009F477D"/>
    <w:pPr>
      <w:widowControl/>
      <w:spacing w:line="500" w:lineRule="exact"/>
      <w:ind w:left="960"/>
      <w:textAlignment w:val="baseline"/>
    </w:pPr>
    <w:rPr>
      <w:rFonts w:eastAsia="標楷體"/>
      <w:noProof/>
      <w:kern w:val="0"/>
      <w:sz w:val="32"/>
      <w:szCs w:val="20"/>
      <w:lang w:bidi="he-IL"/>
    </w:rPr>
  </w:style>
  <w:style w:type="paragraph" w:customStyle="1" w:styleId="af6">
    <w:name w:val="公文(機關地址)"/>
    <w:basedOn w:val="a"/>
    <w:next w:val="a"/>
    <w:rsid w:val="009F477D"/>
    <w:pPr>
      <w:widowControl/>
      <w:ind w:left="4681" w:hanging="1200"/>
      <w:textAlignment w:val="baseline"/>
    </w:pPr>
    <w:rPr>
      <w:rFonts w:eastAsia="標楷體"/>
      <w:noProof/>
      <w:szCs w:val="20"/>
      <w:lang w:bidi="he-IL"/>
    </w:rPr>
  </w:style>
  <w:style w:type="paragraph" w:customStyle="1" w:styleId="af7">
    <w:name w:val="公文(文件類型)"/>
    <w:basedOn w:val="a"/>
    <w:next w:val="a"/>
    <w:rsid w:val="009F477D"/>
    <w:pPr>
      <w:widowControl/>
      <w:spacing w:line="480" w:lineRule="auto"/>
      <w:jc w:val="center"/>
      <w:textAlignment w:val="baseline"/>
    </w:pPr>
    <w:rPr>
      <w:rFonts w:ascii="新細明體" w:eastAsia="標楷體" w:hAnsi="新細明體"/>
      <w:noProof/>
      <w:kern w:val="0"/>
      <w:sz w:val="40"/>
      <w:szCs w:val="20"/>
      <w:lang w:bidi="he-IL"/>
    </w:rPr>
  </w:style>
  <w:style w:type="paragraph" w:customStyle="1" w:styleId="ae">
    <w:name w:val="公文(後續段落_聯絡方式)"/>
    <w:basedOn w:val="a"/>
    <w:rsid w:val="009F477D"/>
    <w:pPr>
      <w:widowControl/>
      <w:ind w:left="4681"/>
      <w:textAlignment w:val="baseline"/>
    </w:pPr>
    <w:rPr>
      <w:rFonts w:eastAsia="標楷體"/>
      <w:noProof/>
      <w:kern w:val="0"/>
      <w:szCs w:val="20"/>
      <w:lang w:bidi="he-IL"/>
    </w:rPr>
  </w:style>
  <w:style w:type="paragraph" w:customStyle="1" w:styleId="af8">
    <w:name w:val="公文(密等及解密條件或保密期限)"/>
    <w:basedOn w:val="a"/>
    <w:next w:val="a"/>
    <w:rsid w:val="009F477D"/>
    <w:pPr>
      <w:widowControl/>
      <w:ind w:left="3120" w:hanging="3120"/>
      <w:textAlignment w:val="baseline"/>
    </w:pPr>
    <w:rPr>
      <w:rFonts w:ascii="標楷體" w:eastAsia="標楷體" w:hAnsi="標楷體"/>
      <w:noProof/>
      <w:kern w:val="0"/>
      <w:szCs w:val="20"/>
      <w:lang w:bidi="he-IL"/>
    </w:rPr>
  </w:style>
  <w:style w:type="paragraph" w:customStyle="1" w:styleId="a7">
    <w:name w:val="公文(後續段落_附件)"/>
    <w:basedOn w:val="a"/>
    <w:rsid w:val="009F477D"/>
    <w:pPr>
      <w:widowControl/>
      <w:ind w:left="720" w:hanging="720"/>
      <w:textAlignment w:val="baseline"/>
    </w:pPr>
    <w:rPr>
      <w:rFonts w:eastAsia="標楷體"/>
      <w:noProof/>
      <w:kern w:val="0"/>
      <w:szCs w:val="20"/>
      <w:lang w:bidi="he-IL"/>
    </w:rPr>
  </w:style>
  <w:style w:type="paragraph" w:customStyle="1" w:styleId="af9">
    <w:name w:val="公文(署名)"/>
    <w:basedOn w:val="a"/>
    <w:rsid w:val="009F477D"/>
    <w:pPr>
      <w:widowControl/>
      <w:spacing w:beforeLines="200"/>
      <w:textAlignment w:val="baseline"/>
    </w:pPr>
    <w:rPr>
      <w:rFonts w:ascii="標楷體" w:eastAsia="標楷體" w:hAnsi="標楷體"/>
      <w:noProof/>
      <w:kern w:val="0"/>
      <w:sz w:val="40"/>
      <w:szCs w:val="20"/>
      <w:lang w:bidi="he-IL"/>
    </w:rPr>
  </w:style>
  <w:style w:type="character" w:styleId="afa">
    <w:name w:val="Hyperlink"/>
    <w:rsid w:val="009F477D"/>
    <w:rPr>
      <w:color w:val="0000FF"/>
      <w:u w:val="single"/>
    </w:rPr>
  </w:style>
  <w:style w:type="paragraph" w:styleId="2">
    <w:name w:val="Body Text Indent 2"/>
    <w:basedOn w:val="a"/>
    <w:rsid w:val="009F477D"/>
    <w:pPr>
      <w:tabs>
        <w:tab w:val="left" w:pos="10260"/>
      </w:tabs>
      <w:spacing w:line="340" w:lineRule="exact"/>
      <w:ind w:leftChars="1" w:left="826" w:hangingChars="226" w:hanging="823"/>
    </w:pPr>
    <w:rPr>
      <w:rFonts w:eastAsia="標楷體"/>
      <w:spacing w:val="2"/>
      <w:sz w:val="36"/>
    </w:rPr>
  </w:style>
  <w:style w:type="character" w:customStyle="1" w:styleId="user-6">
    <w:name w:val="user-6"/>
    <w:semiHidden/>
    <w:rsid w:val="009F477D"/>
    <w:rPr>
      <w:color w:val="000000"/>
    </w:rPr>
  </w:style>
  <w:style w:type="character" w:styleId="afb">
    <w:name w:val="Emphasis"/>
    <w:uiPriority w:val="20"/>
    <w:qFormat/>
    <w:rsid w:val="009F477D"/>
    <w:rPr>
      <w:i/>
      <w:iCs/>
    </w:rPr>
  </w:style>
  <w:style w:type="table" w:styleId="afc">
    <w:name w:val="Table Grid"/>
    <w:basedOn w:val="a1"/>
    <w:rsid w:val="009F47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semiHidden/>
    <w:rsid w:val="009F477D"/>
    <w:rPr>
      <w:rFonts w:ascii="Arial" w:hAnsi="Arial"/>
      <w:sz w:val="18"/>
      <w:szCs w:val="18"/>
    </w:rPr>
  </w:style>
  <w:style w:type="paragraph" w:styleId="afe">
    <w:name w:val="Plain Text"/>
    <w:basedOn w:val="a"/>
    <w:link w:val="aff"/>
    <w:rsid w:val="009F477D"/>
    <w:rPr>
      <w:rFonts w:ascii="細明體" w:eastAsia="細明體" w:hAnsi="Courier New"/>
      <w:szCs w:val="20"/>
    </w:rPr>
  </w:style>
  <w:style w:type="character" w:customStyle="1" w:styleId="aff">
    <w:name w:val="純文字 字元"/>
    <w:link w:val="afe"/>
    <w:rsid w:val="009F477D"/>
    <w:rPr>
      <w:rFonts w:ascii="細明體" w:eastAsia="細明體" w:hAnsi="Courier New"/>
      <w:kern w:val="2"/>
      <w:sz w:val="24"/>
      <w:lang w:val="en-US" w:eastAsia="zh-TW" w:bidi="ar-SA"/>
    </w:rPr>
  </w:style>
  <w:style w:type="paragraph" w:styleId="aff0">
    <w:name w:val="Title"/>
    <w:basedOn w:val="a"/>
    <w:qFormat/>
    <w:rsid w:val="00B33A8F"/>
    <w:pPr>
      <w:widowControl/>
      <w:jc w:val="center"/>
    </w:pPr>
    <w:rPr>
      <w:b/>
      <w:kern w:val="0"/>
      <w:szCs w:val="20"/>
      <w:lang w:eastAsia="en-US"/>
    </w:rPr>
  </w:style>
  <w:style w:type="character" w:styleId="aff1">
    <w:name w:val="Strong"/>
    <w:uiPriority w:val="22"/>
    <w:qFormat/>
    <w:rsid w:val="00094A03"/>
    <w:rPr>
      <w:b/>
      <w:bCs/>
    </w:rPr>
  </w:style>
  <w:style w:type="paragraph" w:styleId="aff2">
    <w:name w:val="Body Text"/>
    <w:basedOn w:val="a"/>
    <w:rsid w:val="00B52DA3"/>
    <w:pPr>
      <w:spacing w:after="120"/>
    </w:pPr>
  </w:style>
  <w:style w:type="character" w:customStyle="1" w:styleId="ft">
    <w:name w:val="ft"/>
    <w:basedOn w:val="a0"/>
    <w:rsid w:val="00B97A0C"/>
  </w:style>
  <w:style w:type="paragraph" w:styleId="aff3">
    <w:name w:val="Body Text Indent"/>
    <w:basedOn w:val="a"/>
    <w:rsid w:val="00145BFC"/>
    <w:pPr>
      <w:spacing w:after="120"/>
      <w:ind w:leftChars="200" w:left="480"/>
    </w:pPr>
  </w:style>
  <w:style w:type="paragraph" w:customStyle="1" w:styleId="1">
    <w:name w:val="字元 字元1"/>
    <w:basedOn w:val="a"/>
    <w:semiHidden/>
    <w:rsid w:val="00CB5FA1"/>
    <w:pPr>
      <w:widowControl/>
      <w:spacing w:after="160" w:line="240" w:lineRule="exact"/>
    </w:pPr>
    <w:rPr>
      <w:rFonts w:ascii="Verdana" w:eastAsia="Times New Roman" w:hAnsi="Verdana"/>
      <w:kern w:val="0"/>
      <w:sz w:val="20"/>
      <w:szCs w:val="20"/>
      <w:lang w:eastAsia="en-US"/>
    </w:rPr>
  </w:style>
  <w:style w:type="paragraph" w:customStyle="1" w:styleId="10">
    <w:name w:val="清單段落1"/>
    <w:basedOn w:val="a"/>
    <w:rsid w:val="008A43DC"/>
    <w:pPr>
      <w:ind w:leftChars="200" w:left="480"/>
    </w:pPr>
  </w:style>
  <w:style w:type="character" w:customStyle="1" w:styleId="word3">
    <w:name w:val="word3"/>
    <w:rsid w:val="00224CB7"/>
  </w:style>
  <w:style w:type="character" w:styleId="aff4">
    <w:name w:val="FollowedHyperlink"/>
    <w:rsid w:val="000B2CA9"/>
    <w:rPr>
      <w:color w:val="800080"/>
      <w:u w:val="single"/>
    </w:rPr>
  </w:style>
  <w:style w:type="character" w:customStyle="1" w:styleId="af1">
    <w:name w:val="頁首 字元"/>
    <w:link w:val="af0"/>
    <w:rsid w:val="00E21BB8"/>
    <w:rPr>
      <w:kern w:val="2"/>
    </w:rPr>
  </w:style>
  <w:style w:type="character" w:customStyle="1" w:styleId="af3">
    <w:name w:val="頁尾 字元"/>
    <w:link w:val="af2"/>
    <w:uiPriority w:val="99"/>
    <w:rsid w:val="00E21BB8"/>
    <w:rPr>
      <w:kern w:val="2"/>
    </w:rPr>
  </w:style>
  <w:style w:type="paragraph" w:styleId="aff5">
    <w:name w:val="List Paragraph"/>
    <w:basedOn w:val="a"/>
    <w:uiPriority w:val="34"/>
    <w:qFormat/>
    <w:rsid w:val="00C67CBA"/>
    <w:pPr>
      <w:ind w:leftChars="200" w:left="480"/>
    </w:pPr>
  </w:style>
  <w:style w:type="paragraph" w:customStyle="1" w:styleId="11">
    <w:name w:val="字元 字元1"/>
    <w:basedOn w:val="a"/>
    <w:semiHidden/>
    <w:rsid w:val="004C0398"/>
    <w:pPr>
      <w:widowControl/>
      <w:spacing w:after="160" w:line="240" w:lineRule="exact"/>
    </w:pPr>
    <w:rPr>
      <w:rFonts w:ascii="Verdana" w:eastAsia="Times New Roman" w:hAnsi="Verdana"/>
      <w:kern w:val="0"/>
      <w:sz w:val="20"/>
      <w:szCs w:val="20"/>
      <w:lang w:eastAsia="en-US"/>
    </w:rPr>
  </w:style>
  <w:style w:type="paragraph" w:customStyle="1" w:styleId="Default">
    <w:name w:val="Default"/>
    <w:basedOn w:val="a"/>
    <w:rsid w:val="00911A8A"/>
    <w:pPr>
      <w:widowControl/>
      <w:autoSpaceDE w:val="0"/>
      <w:autoSpaceDN w:val="0"/>
    </w:pPr>
    <w:rPr>
      <w:rFonts w:ascii="標楷體p..虀." w:hAnsi="標楷體p..虀." w:cs="新細明體"/>
      <w:color w:val="000000"/>
      <w:kern w:val="0"/>
    </w:rPr>
  </w:style>
  <w:style w:type="character" w:customStyle="1" w:styleId="aff6">
    <w:name w:val="未解析的提及項目"/>
    <w:uiPriority w:val="99"/>
    <w:semiHidden/>
    <w:unhideWhenUsed/>
    <w:rsid w:val="00435A99"/>
    <w:rPr>
      <w:color w:val="808080"/>
      <w:shd w:val="clear" w:color="auto" w:fill="E6E6E6"/>
    </w:rPr>
  </w:style>
  <w:style w:type="paragraph" w:styleId="Web">
    <w:name w:val="Normal (Web)"/>
    <w:basedOn w:val="a"/>
    <w:uiPriority w:val="99"/>
    <w:unhideWhenUsed/>
    <w:rsid w:val="00A009AA"/>
    <w:pPr>
      <w:widowControl/>
      <w:spacing w:before="100" w:beforeAutospacing="1" w:after="100" w:afterAutospacing="1"/>
    </w:pPr>
    <w:rPr>
      <w:rFonts w:ascii="新細明體" w:hAnsi="新細明體" w:cs="新細明體"/>
      <w:kern w:val="0"/>
    </w:rPr>
  </w:style>
  <w:style w:type="character" w:customStyle="1" w:styleId="blue">
    <w:name w:val="blue"/>
    <w:rsid w:val="00641C9D"/>
  </w:style>
  <w:style w:type="character" w:customStyle="1" w:styleId="st1">
    <w:name w:val="st1"/>
    <w:basedOn w:val="a0"/>
    <w:rsid w:val="006252C0"/>
  </w:style>
  <w:style w:type="paragraph" w:customStyle="1" w:styleId="12">
    <w:name w:val="字元 字元1"/>
    <w:basedOn w:val="a"/>
    <w:semiHidden/>
    <w:rsid w:val="00592DD8"/>
    <w:pPr>
      <w:widowControl/>
      <w:spacing w:after="160" w:line="240" w:lineRule="exact"/>
    </w:pPr>
    <w:rPr>
      <w:rFonts w:ascii="Verdana" w:eastAsia="Times New Roman" w:hAnsi="Verdana"/>
      <w:kern w:val="0"/>
      <w:sz w:val="20"/>
      <w:szCs w:val="20"/>
      <w:lang w:eastAsia="en-US"/>
    </w:rPr>
  </w:style>
  <w:style w:type="character" w:customStyle="1" w:styleId="13">
    <w:name w:val="未解析的提及1"/>
    <w:uiPriority w:val="99"/>
    <w:semiHidden/>
    <w:unhideWhenUsed/>
    <w:rsid w:val="00EC55A0"/>
    <w:rPr>
      <w:color w:val="605E5C"/>
      <w:shd w:val="clear" w:color="auto" w:fill="E1DFDD"/>
    </w:rPr>
  </w:style>
  <w:style w:type="character" w:customStyle="1" w:styleId="20">
    <w:name w:val="未解析的提及2"/>
    <w:basedOn w:val="a0"/>
    <w:uiPriority w:val="99"/>
    <w:semiHidden/>
    <w:unhideWhenUsed/>
    <w:rsid w:val="005B5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315">
      <w:bodyDiv w:val="1"/>
      <w:marLeft w:val="0"/>
      <w:marRight w:val="0"/>
      <w:marTop w:val="0"/>
      <w:marBottom w:val="0"/>
      <w:divBdr>
        <w:top w:val="none" w:sz="0" w:space="0" w:color="auto"/>
        <w:left w:val="none" w:sz="0" w:space="0" w:color="auto"/>
        <w:bottom w:val="none" w:sz="0" w:space="0" w:color="auto"/>
        <w:right w:val="none" w:sz="0" w:space="0" w:color="auto"/>
      </w:divBdr>
    </w:div>
    <w:div w:id="111293941">
      <w:bodyDiv w:val="1"/>
      <w:marLeft w:val="0"/>
      <w:marRight w:val="0"/>
      <w:marTop w:val="0"/>
      <w:marBottom w:val="0"/>
      <w:divBdr>
        <w:top w:val="none" w:sz="0" w:space="0" w:color="auto"/>
        <w:left w:val="none" w:sz="0" w:space="0" w:color="auto"/>
        <w:bottom w:val="none" w:sz="0" w:space="0" w:color="auto"/>
        <w:right w:val="none" w:sz="0" w:space="0" w:color="auto"/>
      </w:divBdr>
    </w:div>
    <w:div w:id="119036621">
      <w:bodyDiv w:val="1"/>
      <w:marLeft w:val="0"/>
      <w:marRight w:val="0"/>
      <w:marTop w:val="0"/>
      <w:marBottom w:val="0"/>
      <w:divBdr>
        <w:top w:val="none" w:sz="0" w:space="0" w:color="auto"/>
        <w:left w:val="none" w:sz="0" w:space="0" w:color="auto"/>
        <w:bottom w:val="none" w:sz="0" w:space="0" w:color="auto"/>
        <w:right w:val="none" w:sz="0" w:space="0" w:color="auto"/>
      </w:divBdr>
    </w:div>
    <w:div w:id="229389700">
      <w:bodyDiv w:val="1"/>
      <w:marLeft w:val="0"/>
      <w:marRight w:val="0"/>
      <w:marTop w:val="0"/>
      <w:marBottom w:val="0"/>
      <w:divBdr>
        <w:top w:val="none" w:sz="0" w:space="0" w:color="auto"/>
        <w:left w:val="none" w:sz="0" w:space="0" w:color="auto"/>
        <w:bottom w:val="none" w:sz="0" w:space="0" w:color="auto"/>
        <w:right w:val="none" w:sz="0" w:space="0" w:color="auto"/>
      </w:divBdr>
    </w:div>
    <w:div w:id="253904698">
      <w:bodyDiv w:val="1"/>
      <w:marLeft w:val="0"/>
      <w:marRight w:val="0"/>
      <w:marTop w:val="0"/>
      <w:marBottom w:val="0"/>
      <w:divBdr>
        <w:top w:val="none" w:sz="0" w:space="0" w:color="auto"/>
        <w:left w:val="none" w:sz="0" w:space="0" w:color="auto"/>
        <w:bottom w:val="none" w:sz="0" w:space="0" w:color="auto"/>
        <w:right w:val="none" w:sz="0" w:space="0" w:color="auto"/>
      </w:divBdr>
    </w:div>
    <w:div w:id="265582677">
      <w:bodyDiv w:val="1"/>
      <w:marLeft w:val="0"/>
      <w:marRight w:val="0"/>
      <w:marTop w:val="0"/>
      <w:marBottom w:val="0"/>
      <w:divBdr>
        <w:top w:val="none" w:sz="0" w:space="0" w:color="auto"/>
        <w:left w:val="none" w:sz="0" w:space="0" w:color="auto"/>
        <w:bottom w:val="none" w:sz="0" w:space="0" w:color="auto"/>
        <w:right w:val="none" w:sz="0" w:space="0" w:color="auto"/>
      </w:divBdr>
    </w:div>
    <w:div w:id="326059236">
      <w:bodyDiv w:val="1"/>
      <w:marLeft w:val="0"/>
      <w:marRight w:val="0"/>
      <w:marTop w:val="0"/>
      <w:marBottom w:val="0"/>
      <w:divBdr>
        <w:top w:val="none" w:sz="0" w:space="0" w:color="auto"/>
        <w:left w:val="none" w:sz="0" w:space="0" w:color="auto"/>
        <w:bottom w:val="none" w:sz="0" w:space="0" w:color="auto"/>
        <w:right w:val="none" w:sz="0" w:space="0" w:color="auto"/>
      </w:divBdr>
    </w:div>
    <w:div w:id="336152213">
      <w:bodyDiv w:val="1"/>
      <w:marLeft w:val="0"/>
      <w:marRight w:val="0"/>
      <w:marTop w:val="0"/>
      <w:marBottom w:val="0"/>
      <w:divBdr>
        <w:top w:val="none" w:sz="0" w:space="0" w:color="auto"/>
        <w:left w:val="none" w:sz="0" w:space="0" w:color="auto"/>
        <w:bottom w:val="none" w:sz="0" w:space="0" w:color="auto"/>
        <w:right w:val="none" w:sz="0" w:space="0" w:color="auto"/>
      </w:divBdr>
    </w:div>
    <w:div w:id="434179032">
      <w:bodyDiv w:val="1"/>
      <w:marLeft w:val="0"/>
      <w:marRight w:val="0"/>
      <w:marTop w:val="0"/>
      <w:marBottom w:val="0"/>
      <w:divBdr>
        <w:top w:val="none" w:sz="0" w:space="0" w:color="auto"/>
        <w:left w:val="none" w:sz="0" w:space="0" w:color="auto"/>
        <w:bottom w:val="none" w:sz="0" w:space="0" w:color="auto"/>
        <w:right w:val="none" w:sz="0" w:space="0" w:color="auto"/>
      </w:divBdr>
    </w:div>
    <w:div w:id="459767123">
      <w:bodyDiv w:val="1"/>
      <w:marLeft w:val="0"/>
      <w:marRight w:val="0"/>
      <w:marTop w:val="0"/>
      <w:marBottom w:val="0"/>
      <w:divBdr>
        <w:top w:val="none" w:sz="0" w:space="0" w:color="auto"/>
        <w:left w:val="none" w:sz="0" w:space="0" w:color="auto"/>
        <w:bottom w:val="none" w:sz="0" w:space="0" w:color="auto"/>
        <w:right w:val="none" w:sz="0" w:space="0" w:color="auto"/>
      </w:divBdr>
      <w:divsChild>
        <w:div w:id="185601593">
          <w:marLeft w:val="0"/>
          <w:marRight w:val="0"/>
          <w:marTop w:val="0"/>
          <w:marBottom w:val="0"/>
          <w:divBdr>
            <w:top w:val="none" w:sz="0" w:space="0" w:color="auto"/>
            <w:left w:val="none" w:sz="0" w:space="0" w:color="auto"/>
            <w:bottom w:val="none" w:sz="0" w:space="0" w:color="auto"/>
            <w:right w:val="none" w:sz="0" w:space="0" w:color="auto"/>
          </w:divBdr>
        </w:div>
      </w:divsChild>
    </w:div>
    <w:div w:id="550191126">
      <w:bodyDiv w:val="1"/>
      <w:marLeft w:val="0"/>
      <w:marRight w:val="0"/>
      <w:marTop w:val="0"/>
      <w:marBottom w:val="0"/>
      <w:divBdr>
        <w:top w:val="none" w:sz="0" w:space="0" w:color="auto"/>
        <w:left w:val="none" w:sz="0" w:space="0" w:color="auto"/>
        <w:bottom w:val="none" w:sz="0" w:space="0" w:color="auto"/>
        <w:right w:val="none" w:sz="0" w:space="0" w:color="auto"/>
      </w:divBdr>
    </w:div>
    <w:div w:id="570194581">
      <w:bodyDiv w:val="1"/>
      <w:marLeft w:val="0"/>
      <w:marRight w:val="0"/>
      <w:marTop w:val="0"/>
      <w:marBottom w:val="0"/>
      <w:divBdr>
        <w:top w:val="none" w:sz="0" w:space="0" w:color="auto"/>
        <w:left w:val="none" w:sz="0" w:space="0" w:color="auto"/>
        <w:bottom w:val="none" w:sz="0" w:space="0" w:color="auto"/>
        <w:right w:val="none" w:sz="0" w:space="0" w:color="auto"/>
      </w:divBdr>
    </w:div>
    <w:div w:id="608581503">
      <w:bodyDiv w:val="1"/>
      <w:marLeft w:val="0"/>
      <w:marRight w:val="0"/>
      <w:marTop w:val="0"/>
      <w:marBottom w:val="0"/>
      <w:divBdr>
        <w:top w:val="none" w:sz="0" w:space="0" w:color="auto"/>
        <w:left w:val="none" w:sz="0" w:space="0" w:color="auto"/>
        <w:bottom w:val="none" w:sz="0" w:space="0" w:color="auto"/>
        <w:right w:val="none" w:sz="0" w:space="0" w:color="auto"/>
      </w:divBdr>
    </w:div>
    <w:div w:id="685717024">
      <w:bodyDiv w:val="1"/>
      <w:marLeft w:val="0"/>
      <w:marRight w:val="0"/>
      <w:marTop w:val="0"/>
      <w:marBottom w:val="0"/>
      <w:divBdr>
        <w:top w:val="none" w:sz="0" w:space="0" w:color="auto"/>
        <w:left w:val="none" w:sz="0" w:space="0" w:color="auto"/>
        <w:bottom w:val="none" w:sz="0" w:space="0" w:color="auto"/>
        <w:right w:val="none" w:sz="0" w:space="0" w:color="auto"/>
      </w:divBdr>
    </w:div>
    <w:div w:id="711199628">
      <w:bodyDiv w:val="1"/>
      <w:marLeft w:val="0"/>
      <w:marRight w:val="0"/>
      <w:marTop w:val="0"/>
      <w:marBottom w:val="0"/>
      <w:divBdr>
        <w:top w:val="none" w:sz="0" w:space="0" w:color="auto"/>
        <w:left w:val="none" w:sz="0" w:space="0" w:color="auto"/>
        <w:bottom w:val="none" w:sz="0" w:space="0" w:color="auto"/>
        <w:right w:val="none" w:sz="0" w:space="0" w:color="auto"/>
      </w:divBdr>
      <w:divsChild>
        <w:div w:id="191040784">
          <w:marLeft w:val="0"/>
          <w:marRight w:val="0"/>
          <w:marTop w:val="0"/>
          <w:marBottom w:val="0"/>
          <w:divBdr>
            <w:top w:val="none" w:sz="0" w:space="0" w:color="auto"/>
            <w:left w:val="none" w:sz="0" w:space="0" w:color="auto"/>
            <w:bottom w:val="none" w:sz="0" w:space="0" w:color="auto"/>
            <w:right w:val="none" w:sz="0" w:space="0" w:color="auto"/>
          </w:divBdr>
        </w:div>
        <w:div w:id="249892718">
          <w:marLeft w:val="0"/>
          <w:marRight w:val="0"/>
          <w:marTop w:val="0"/>
          <w:marBottom w:val="0"/>
          <w:divBdr>
            <w:top w:val="none" w:sz="0" w:space="0" w:color="auto"/>
            <w:left w:val="none" w:sz="0" w:space="0" w:color="auto"/>
            <w:bottom w:val="none" w:sz="0" w:space="0" w:color="auto"/>
            <w:right w:val="none" w:sz="0" w:space="0" w:color="auto"/>
          </w:divBdr>
        </w:div>
        <w:div w:id="277882366">
          <w:marLeft w:val="0"/>
          <w:marRight w:val="0"/>
          <w:marTop w:val="0"/>
          <w:marBottom w:val="0"/>
          <w:divBdr>
            <w:top w:val="none" w:sz="0" w:space="0" w:color="auto"/>
            <w:left w:val="none" w:sz="0" w:space="0" w:color="auto"/>
            <w:bottom w:val="none" w:sz="0" w:space="0" w:color="auto"/>
            <w:right w:val="none" w:sz="0" w:space="0" w:color="auto"/>
          </w:divBdr>
        </w:div>
        <w:div w:id="1011755430">
          <w:marLeft w:val="0"/>
          <w:marRight w:val="0"/>
          <w:marTop w:val="0"/>
          <w:marBottom w:val="0"/>
          <w:divBdr>
            <w:top w:val="none" w:sz="0" w:space="0" w:color="auto"/>
            <w:left w:val="none" w:sz="0" w:space="0" w:color="auto"/>
            <w:bottom w:val="none" w:sz="0" w:space="0" w:color="auto"/>
            <w:right w:val="none" w:sz="0" w:space="0" w:color="auto"/>
          </w:divBdr>
        </w:div>
        <w:div w:id="1088113592">
          <w:marLeft w:val="0"/>
          <w:marRight w:val="0"/>
          <w:marTop w:val="0"/>
          <w:marBottom w:val="0"/>
          <w:divBdr>
            <w:top w:val="none" w:sz="0" w:space="0" w:color="auto"/>
            <w:left w:val="none" w:sz="0" w:space="0" w:color="auto"/>
            <w:bottom w:val="none" w:sz="0" w:space="0" w:color="auto"/>
            <w:right w:val="none" w:sz="0" w:space="0" w:color="auto"/>
          </w:divBdr>
        </w:div>
        <w:div w:id="1266885341">
          <w:marLeft w:val="0"/>
          <w:marRight w:val="0"/>
          <w:marTop w:val="0"/>
          <w:marBottom w:val="0"/>
          <w:divBdr>
            <w:top w:val="none" w:sz="0" w:space="0" w:color="auto"/>
            <w:left w:val="none" w:sz="0" w:space="0" w:color="auto"/>
            <w:bottom w:val="none" w:sz="0" w:space="0" w:color="auto"/>
            <w:right w:val="none" w:sz="0" w:space="0" w:color="auto"/>
          </w:divBdr>
        </w:div>
        <w:div w:id="1518422411">
          <w:marLeft w:val="0"/>
          <w:marRight w:val="0"/>
          <w:marTop w:val="0"/>
          <w:marBottom w:val="0"/>
          <w:divBdr>
            <w:top w:val="none" w:sz="0" w:space="0" w:color="auto"/>
            <w:left w:val="none" w:sz="0" w:space="0" w:color="auto"/>
            <w:bottom w:val="none" w:sz="0" w:space="0" w:color="auto"/>
            <w:right w:val="none" w:sz="0" w:space="0" w:color="auto"/>
          </w:divBdr>
        </w:div>
        <w:div w:id="1773472692">
          <w:marLeft w:val="0"/>
          <w:marRight w:val="0"/>
          <w:marTop w:val="0"/>
          <w:marBottom w:val="0"/>
          <w:divBdr>
            <w:top w:val="none" w:sz="0" w:space="0" w:color="auto"/>
            <w:left w:val="none" w:sz="0" w:space="0" w:color="auto"/>
            <w:bottom w:val="none" w:sz="0" w:space="0" w:color="auto"/>
            <w:right w:val="none" w:sz="0" w:space="0" w:color="auto"/>
          </w:divBdr>
        </w:div>
        <w:div w:id="1897861454">
          <w:marLeft w:val="0"/>
          <w:marRight w:val="0"/>
          <w:marTop w:val="0"/>
          <w:marBottom w:val="0"/>
          <w:divBdr>
            <w:top w:val="none" w:sz="0" w:space="0" w:color="auto"/>
            <w:left w:val="none" w:sz="0" w:space="0" w:color="auto"/>
            <w:bottom w:val="none" w:sz="0" w:space="0" w:color="auto"/>
            <w:right w:val="none" w:sz="0" w:space="0" w:color="auto"/>
          </w:divBdr>
        </w:div>
        <w:div w:id="1919287898">
          <w:marLeft w:val="0"/>
          <w:marRight w:val="0"/>
          <w:marTop w:val="0"/>
          <w:marBottom w:val="0"/>
          <w:divBdr>
            <w:top w:val="none" w:sz="0" w:space="0" w:color="auto"/>
            <w:left w:val="none" w:sz="0" w:space="0" w:color="auto"/>
            <w:bottom w:val="none" w:sz="0" w:space="0" w:color="auto"/>
            <w:right w:val="none" w:sz="0" w:space="0" w:color="auto"/>
          </w:divBdr>
        </w:div>
      </w:divsChild>
    </w:div>
    <w:div w:id="883560968">
      <w:bodyDiv w:val="1"/>
      <w:marLeft w:val="0"/>
      <w:marRight w:val="0"/>
      <w:marTop w:val="0"/>
      <w:marBottom w:val="0"/>
      <w:divBdr>
        <w:top w:val="none" w:sz="0" w:space="0" w:color="auto"/>
        <w:left w:val="none" w:sz="0" w:space="0" w:color="auto"/>
        <w:bottom w:val="none" w:sz="0" w:space="0" w:color="auto"/>
        <w:right w:val="none" w:sz="0" w:space="0" w:color="auto"/>
      </w:divBdr>
    </w:div>
    <w:div w:id="890573401">
      <w:bodyDiv w:val="1"/>
      <w:marLeft w:val="0"/>
      <w:marRight w:val="0"/>
      <w:marTop w:val="0"/>
      <w:marBottom w:val="0"/>
      <w:divBdr>
        <w:top w:val="none" w:sz="0" w:space="0" w:color="auto"/>
        <w:left w:val="none" w:sz="0" w:space="0" w:color="auto"/>
        <w:bottom w:val="none" w:sz="0" w:space="0" w:color="auto"/>
        <w:right w:val="none" w:sz="0" w:space="0" w:color="auto"/>
      </w:divBdr>
    </w:div>
    <w:div w:id="898052489">
      <w:bodyDiv w:val="1"/>
      <w:marLeft w:val="0"/>
      <w:marRight w:val="0"/>
      <w:marTop w:val="0"/>
      <w:marBottom w:val="0"/>
      <w:divBdr>
        <w:top w:val="none" w:sz="0" w:space="0" w:color="auto"/>
        <w:left w:val="none" w:sz="0" w:space="0" w:color="auto"/>
        <w:bottom w:val="none" w:sz="0" w:space="0" w:color="auto"/>
        <w:right w:val="none" w:sz="0" w:space="0" w:color="auto"/>
      </w:divBdr>
    </w:div>
    <w:div w:id="913973127">
      <w:bodyDiv w:val="1"/>
      <w:marLeft w:val="0"/>
      <w:marRight w:val="0"/>
      <w:marTop w:val="0"/>
      <w:marBottom w:val="0"/>
      <w:divBdr>
        <w:top w:val="none" w:sz="0" w:space="0" w:color="auto"/>
        <w:left w:val="none" w:sz="0" w:space="0" w:color="auto"/>
        <w:bottom w:val="none" w:sz="0" w:space="0" w:color="auto"/>
        <w:right w:val="none" w:sz="0" w:space="0" w:color="auto"/>
      </w:divBdr>
    </w:div>
    <w:div w:id="929966426">
      <w:bodyDiv w:val="1"/>
      <w:marLeft w:val="0"/>
      <w:marRight w:val="0"/>
      <w:marTop w:val="0"/>
      <w:marBottom w:val="0"/>
      <w:divBdr>
        <w:top w:val="none" w:sz="0" w:space="0" w:color="auto"/>
        <w:left w:val="none" w:sz="0" w:space="0" w:color="auto"/>
        <w:bottom w:val="none" w:sz="0" w:space="0" w:color="auto"/>
        <w:right w:val="none" w:sz="0" w:space="0" w:color="auto"/>
      </w:divBdr>
      <w:divsChild>
        <w:div w:id="1001734664">
          <w:marLeft w:val="0"/>
          <w:marRight w:val="0"/>
          <w:marTop w:val="0"/>
          <w:marBottom w:val="0"/>
          <w:divBdr>
            <w:top w:val="none" w:sz="0" w:space="0" w:color="auto"/>
            <w:left w:val="none" w:sz="0" w:space="0" w:color="auto"/>
            <w:bottom w:val="none" w:sz="0" w:space="0" w:color="auto"/>
            <w:right w:val="none" w:sz="0" w:space="0" w:color="auto"/>
          </w:divBdr>
        </w:div>
        <w:div w:id="1250693501">
          <w:marLeft w:val="0"/>
          <w:marRight w:val="0"/>
          <w:marTop w:val="0"/>
          <w:marBottom w:val="0"/>
          <w:divBdr>
            <w:top w:val="none" w:sz="0" w:space="0" w:color="auto"/>
            <w:left w:val="none" w:sz="0" w:space="0" w:color="auto"/>
            <w:bottom w:val="none" w:sz="0" w:space="0" w:color="auto"/>
            <w:right w:val="none" w:sz="0" w:space="0" w:color="auto"/>
          </w:divBdr>
        </w:div>
        <w:div w:id="2078816738">
          <w:marLeft w:val="0"/>
          <w:marRight w:val="0"/>
          <w:marTop w:val="0"/>
          <w:marBottom w:val="0"/>
          <w:divBdr>
            <w:top w:val="none" w:sz="0" w:space="0" w:color="auto"/>
            <w:left w:val="none" w:sz="0" w:space="0" w:color="auto"/>
            <w:bottom w:val="none" w:sz="0" w:space="0" w:color="auto"/>
            <w:right w:val="none" w:sz="0" w:space="0" w:color="auto"/>
          </w:divBdr>
        </w:div>
      </w:divsChild>
    </w:div>
    <w:div w:id="983201564">
      <w:bodyDiv w:val="1"/>
      <w:marLeft w:val="0"/>
      <w:marRight w:val="0"/>
      <w:marTop w:val="0"/>
      <w:marBottom w:val="0"/>
      <w:divBdr>
        <w:top w:val="none" w:sz="0" w:space="0" w:color="auto"/>
        <w:left w:val="none" w:sz="0" w:space="0" w:color="auto"/>
        <w:bottom w:val="none" w:sz="0" w:space="0" w:color="auto"/>
        <w:right w:val="none" w:sz="0" w:space="0" w:color="auto"/>
      </w:divBdr>
    </w:div>
    <w:div w:id="996418871">
      <w:bodyDiv w:val="1"/>
      <w:marLeft w:val="0"/>
      <w:marRight w:val="0"/>
      <w:marTop w:val="0"/>
      <w:marBottom w:val="0"/>
      <w:divBdr>
        <w:top w:val="none" w:sz="0" w:space="0" w:color="auto"/>
        <w:left w:val="none" w:sz="0" w:space="0" w:color="auto"/>
        <w:bottom w:val="none" w:sz="0" w:space="0" w:color="auto"/>
        <w:right w:val="none" w:sz="0" w:space="0" w:color="auto"/>
      </w:divBdr>
    </w:div>
    <w:div w:id="1003624047">
      <w:bodyDiv w:val="1"/>
      <w:marLeft w:val="0"/>
      <w:marRight w:val="0"/>
      <w:marTop w:val="0"/>
      <w:marBottom w:val="0"/>
      <w:divBdr>
        <w:top w:val="none" w:sz="0" w:space="0" w:color="auto"/>
        <w:left w:val="none" w:sz="0" w:space="0" w:color="auto"/>
        <w:bottom w:val="none" w:sz="0" w:space="0" w:color="auto"/>
        <w:right w:val="none" w:sz="0" w:space="0" w:color="auto"/>
      </w:divBdr>
    </w:div>
    <w:div w:id="1017463683">
      <w:bodyDiv w:val="1"/>
      <w:marLeft w:val="0"/>
      <w:marRight w:val="0"/>
      <w:marTop w:val="0"/>
      <w:marBottom w:val="0"/>
      <w:divBdr>
        <w:top w:val="none" w:sz="0" w:space="0" w:color="auto"/>
        <w:left w:val="none" w:sz="0" w:space="0" w:color="auto"/>
        <w:bottom w:val="none" w:sz="0" w:space="0" w:color="auto"/>
        <w:right w:val="none" w:sz="0" w:space="0" w:color="auto"/>
      </w:divBdr>
      <w:divsChild>
        <w:div w:id="292488244">
          <w:marLeft w:val="0"/>
          <w:marRight w:val="0"/>
          <w:marTop w:val="0"/>
          <w:marBottom w:val="0"/>
          <w:divBdr>
            <w:top w:val="none" w:sz="0" w:space="0" w:color="auto"/>
            <w:left w:val="none" w:sz="0" w:space="0" w:color="auto"/>
            <w:bottom w:val="none" w:sz="0" w:space="0" w:color="auto"/>
            <w:right w:val="none" w:sz="0" w:space="0" w:color="auto"/>
          </w:divBdr>
        </w:div>
      </w:divsChild>
    </w:div>
    <w:div w:id="1068500611">
      <w:bodyDiv w:val="1"/>
      <w:marLeft w:val="0"/>
      <w:marRight w:val="0"/>
      <w:marTop w:val="0"/>
      <w:marBottom w:val="0"/>
      <w:divBdr>
        <w:top w:val="none" w:sz="0" w:space="0" w:color="auto"/>
        <w:left w:val="none" w:sz="0" w:space="0" w:color="auto"/>
        <w:bottom w:val="none" w:sz="0" w:space="0" w:color="auto"/>
        <w:right w:val="none" w:sz="0" w:space="0" w:color="auto"/>
      </w:divBdr>
    </w:div>
    <w:div w:id="1092707247">
      <w:bodyDiv w:val="1"/>
      <w:marLeft w:val="0"/>
      <w:marRight w:val="0"/>
      <w:marTop w:val="0"/>
      <w:marBottom w:val="0"/>
      <w:divBdr>
        <w:top w:val="none" w:sz="0" w:space="0" w:color="auto"/>
        <w:left w:val="none" w:sz="0" w:space="0" w:color="auto"/>
        <w:bottom w:val="none" w:sz="0" w:space="0" w:color="auto"/>
        <w:right w:val="none" w:sz="0" w:space="0" w:color="auto"/>
      </w:divBdr>
    </w:div>
    <w:div w:id="1117984789">
      <w:bodyDiv w:val="1"/>
      <w:marLeft w:val="0"/>
      <w:marRight w:val="0"/>
      <w:marTop w:val="0"/>
      <w:marBottom w:val="0"/>
      <w:divBdr>
        <w:top w:val="none" w:sz="0" w:space="0" w:color="auto"/>
        <w:left w:val="none" w:sz="0" w:space="0" w:color="auto"/>
        <w:bottom w:val="none" w:sz="0" w:space="0" w:color="auto"/>
        <w:right w:val="none" w:sz="0" w:space="0" w:color="auto"/>
      </w:divBdr>
      <w:divsChild>
        <w:div w:id="1697073146">
          <w:marLeft w:val="0"/>
          <w:marRight w:val="0"/>
          <w:marTop w:val="0"/>
          <w:marBottom w:val="0"/>
          <w:divBdr>
            <w:top w:val="none" w:sz="0" w:space="0" w:color="auto"/>
            <w:left w:val="none" w:sz="0" w:space="0" w:color="auto"/>
            <w:bottom w:val="none" w:sz="0" w:space="0" w:color="auto"/>
            <w:right w:val="none" w:sz="0" w:space="0" w:color="auto"/>
          </w:divBdr>
        </w:div>
        <w:div w:id="1407920523">
          <w:marLeft w:val="0"/>
          <w:marRight w:val="0"/>
          <w:marTop w:val="0"/>
          <w:marBottom w:val="0"/>
          <w:divBdr>
            <w:top w:val="none" w:sz="0" w:space="0" w:color="auto"/>
            <w:left w:val="none" w:sz="0" w:space="0" w:color="auto"/>
            <w:bottom w:val="none" w:sz="0" w:space="0" w:color="auto"/>
            <w:right w:val="none" w:sz="0" w:space="0" w:color="auto"/>
          </w:divBdr>
        </w:div>
        <w:div w:id="1453279472">
          <w:marLeft w:val="0"/>
          <w:marRight w:val="0"/>
          <w:marTop w:val="0"/>
          <w:marBottom w:val="0"/>
          <w:divBdr>
            <w:top w:val="none" w:sz="0" w:space="0" w:color="auto"/>
            <w:left w:val="none" w:sz="0" w:space="0" w:color="auto"/>
            <w:bottom w:val="none" w:sz="0" w:space="0" w:color="auto"/>
            <w:right w:val="none" w:sz="0" w:space="0" w:color="auto"/>
          </w:divBdr>
        </w:div>
      </w:divsChild>
    </w:div>
    <w:div w:id="1260526306">
      <w:bodyDiv w:val="1"/>
      <w:marLeft w:val="0"/>
      <w:marRight w:val="0"/>
      <w:marTop w:val="0"/>
      <w:marBottom w:val="0"/>
      <w:divBdr>
        <w:top w:val="none" w:sz="0" w:space="0" w:color="auto"/>
        <w:left w:val="none" w:sz="0" w:space="0" w:color="auto"/>
        <w:bottom w:val="none" w:sz="0" w:space="0" w:color="auto"/>
        <w:right w:val="none" w:sz="0" w:space="0" w:color="auto"/>
      </w:divBdr>
    </w:div>
    <w:div w:id="1369641995">
      <w:bodyDiv w:val="1"/>
      <w:marLeft w:val="0"/>
      <w:marRight w:val="0"/>
      <w:marTop w:val="0"/>
      <w:marBottom w:val="0"/>
      <w:divBdr>
        <w:top w:val="none" w:sz="0" w:space="0" w:color="auto"/>
        <w:left w:val="none" w:sz="0" w:space="0" w:color="auto"/>
        <w:bottom w:val="none" w:sz="0" w:space="0" w:color="auto"/>
        <w:right w:val="none" w:sz="0" w:space="0" w:color="auto"/>
      </w:divBdr>
      <w:divsChild>
        <w:div w:id="1202014165">
          <w:marLeft w:val="0"/>
          <w:marRight w:val="0"/>
          <w:marTop w:val="0"/>
          <w:marBottom w:val="0"/>
          <w:divBdr>
            <w:top w:val="none" w:sz="0" w:space="0" w:color="auto"/>
            <w:left w:val="single" w:sz="6" w:space="0" w:color="6F767A"/>
            <w:bottom w:val="none" w:sz="0" w:space="0" w:color="auto"/>
            <w:right w:val="single" w:sz="6" w:space="0" w:color="6F767A"/>
          </w:divBdr>
          <w:divsChild>
            <w:div w:id="2065372063">
              <w:marLeft w:val="0"/>
              <w:marRight w:val="0"/>
              <w:marTop w:val="0"/>
              <w:marBottom w:val="0"/>
              <w:divBdr>
                <w:top w:val="single" w:sz="6" w:space="0" w:color="95A4AE"/>
                <w:left w:val="none" w:sz="0" w:space="0" w:color="auto"/>
                <w:bottom w:val="single" w:sz="6" w:space="0" w:color="878D90"/>
                <w:right w:val="none" w:sz="0" w:space="0" w:color="auto"/>
              </w:divBdr>
              <w:divsChild>
                <w:div w:id="2122219425">
                  <w:marLeft w:val="0"/>
                  <w:marRight w:val="-4500"/>
                  <w:marTop w:val="0"/>
                  <w:marBottom w:val="0"/>
                  <w:divBdr>
                    <w:top w:val="none" w:sz="0" w:space="0" w:color="auto"/>
                    <w:left w:val="none" w:sz="0" w:space="0" w:color="auto"/>
                    <w:bottom w:val="none" w:sz="0" w:space="0" w:color="auto"/>
                    <w:right w:val="none" w:sz="0" w:space="0" w:color="auto"/>
                  </w:divBdr>
                  <w:divsChild>
                    <w:div w:id="2019962169">
                      <w:marLeft w:val="0"/>
                      <w:marRight w:val="4500"/>
                      <w:marTop w:val="0"/>
                      <w:marBottom w:val="0"/>
                      <w:divBdr>
                        <w:top w:val="none" w:sz="0" w:space="0" w:color="auto"/>
                        <w:left w:val="none" w:sz="0" w:space="0" w:color="auto"/>
                        <w:bottom w:val="none" w:sz="0" w:space="0" w:color="auto"/>
                        <w:right w:val="none" w:sz="0" w:space="0" w:color="auto"/>
                      </w:divBdr>
                      <w:divsChild>
                        <w:div w:id="29234864">
                          <w:marLeft w:val="0"/>
                          <w:marRight w:val="0"/>
                          <w:marTop w:val="0"/>
                          <w:marBottom w:val="0"/>
                          <w:divBdr>
                            <w:top w:val="none" w:sz="0" w:space="0" w:color="auto"/>
                            <w:left w:val="none" w:sz="0" w:space="0" w:color="auto"/>
                            <w:bottom w:val="none" w:sz="0" w:space="0" w:color="auto"/>
                            <w:right w:val="single" w:sz="6" w:space="0" w:color="D0D0D0"/>
                          </w:divBdr>
                          <w:divsChild>
                            <w:div w:id="1750694650">
                              <w:marLeft w:val="0"/>
                              <w:marRight w:val="0"/>
                              <w:marTop w:val="0"/>
                              <w:marBottom w:val="0"/>
                              <w:divBdr>
                                <w:top w:val="none" w:sz="0" w:space="0" w:color="auto"/>
                                <w:left w:val="none" w:sz="0" w:space="0" w:color="auto"/>
                                <w:bottom w:val="none" w:sz="0" w:space="0" w:color="auto"/>
                                <w:right w:val="none" w:sz="0" w:space="0" w:color="auto"/>
                              </w:divBdr>
                              <w:divsChild>
                                <w:div w:id="652023799">
                                  <w:marLeft w:val="0"/>
                                  <w:marRight w:val="0"/>
                                  <w:marTop w:val="0"/>
                                  <w:marBottom w:val="0"/>
                                  <w:divBdr>
                                    <w:top w:val="none" w:sz="0" w:space="0" w:color="auto"/>
                                    <w:left w:val="none" w:sz="0" w:space="0" w:color="auto"/>
                                    <w:bottom w:val="none" w:sz="0" w:space="0" w:color="auto"/>
                                    <w:right w:val="none" w:sz="0" w:space="0" w:color="auto"/>
                                  </w:divBdr>
                                  <w:divsChild>
                                    <w:div w:id="10116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16947">
      <w:bodyDiv w:val="1"/>
      <w:marLeft w:val="0"/>
      <w:marRight w:val="0"/>
      <w:marTop w:val="0"/>
      <w:marBottom w:val="0"/>
      <w:divBdr>
        <w:top w:val="none" w:sz="0" w:space="0" w:color="auto"/>
        <w:left w:val="none" w:sz="0" w:space="0" w:color="auto"/>
        <w:bottom w:val="none" w:sz="0" w:space="0" w:color="auto"/>
        <w:right w:val="none" w:sz="0" w:space="0" w:color="auto"/>
      </w:divBdr>
    </w:div>
    <w:div w:id="1519004419">
      <w:bodyDiv w:val="1"/>
      <w:marLeft w:val="0"/>
      <w:marRight w:val="0"/>
      <w:marTop w:val="0"/>
      <w:marBottom w:val="0"/>
      <w:divBdr>
        <w:top w:val="none" w:sz="0" w:space="0" w:color="auto"/>
        <w:left w:val="none" w:sz="0" w:space="0" w:color="auto"/>
        <w:bottom w:val="none" w:sz="0" w:space="0" w:color="auto"/>
        <w:right w:val="none" w:sz="0" w:space="0" w:color="auto"/>
      </w:divBdr>
      <w:divsChild>
        <w:div w:id="1988245650">
          <w:marLeft w:val="0"/>
          <w:marRight w:val="0"/>
          <w:marTop w:val="0"/>
          <w:marBottom w:val="0"/>
          <w:divBdr>
            <w:top w:val="none" w:sz="0" w:space="0" w:color="auto"/>
            <w:left w:val="single" w:sz="6" w:space="0" w:color="6F767A"/>
            <w:bottom w:val="none" w:sz="0" w:space="0" w:color="auto"/>
            <w:right w:val="single" w:sz="6" w:space="0" w:color="6F767A"/>
          </w:divBdr>
          <w:divsChild>
            <w:div w:id="694187203">
              <w:marLeft w:val="0"/>
              <w:marRight w:val="0"/>
              <w:marTop w:val="0"/>
              <w:marBottom w:val="0"/>
              <w:divBdr>
                <w:top w:val="single" w:sz="6" w:space="0" w:color="95A4AE"/>
                <w:left w:val="none" w:sz="0" w:space="0" w:color="auto"/>
                <w:bottom w:val="single" w:sz="6" w:space="0" w:color="878D90"/>
                <w:right w:val="none" w:sz="0" w:space="0" w:color="auto"/>
              </w:divBdr>
              <w:divsChild>
                <w:div w:id="552889483">
                  <w:marLeft w:val="0"/>
                  <w:marRight w:val="-4500"/>
                  <w:marTop w:val="0"/>
                  <w:marBottom w:val="0"/>
                  <w:divBdr>
                    <w:top w:val="none" w:sz="0" w:space="0" w:color="auto"/>
                    <w:left w:val="none" w:sz="0" w:space="0" w:color="auto"/>
                    <w:bottom w:val="none" w:sz="0" w:space="0" w:color="auto"/>
                    <w:right w:val="none" w:sz="0" w:space="0" w:color="auto"/>
                  </w:divBdr>
                  <w:divsChild>
                    <w:div w:id="542060748">
                      <w:marLeft w:val="0"/>
                      <w:marRight w:val="4500"/>
                      <w:marTop w:val="0"/>
                      <w:marBottom w:val="0"/>
                      <w:divBdr>
                        <w:top w:val="none" w:sz="0" w:space="0" w:color="auto"/>
                        <w:left w:val="none" w:sz="0" w:space="0" w:color="auto"/>
                        <w:bottom w:val="none" w:sz="0" w:space="0" w:color="auto"/>
                        <w:right w:val="none" w:sz="0" w:space="0" w:color="auto"/>
                      </w:divBdr>
                      <w:divsChild>
                        <w:div w:id="1793594931">
                          <w:marLeft w:val="0"/>
                          <w:marRight w:val="0"/>
                          <w:marTop w:val="0"/>
                          <w:marBottom w:val="0"/>
                          <w:divBdr>
                            <w:top w:val="none" w:sz="0" w:space="0" w:color="auto"/>
                            <w:left w:val="none" w:sz="0" w:space="0" w:color="auto"/>
                            <w:bottom w:val="none" w:sz="0" w:space="0" w:color="auto"/>
                            <w:right w:val="single" w:sz="6" w:space="0" w:color="D0D0D0"/>
                          </w:divBdr>
                          <w:divsChild>
                            <w:div w:id="146216621">
                              <w:marLeft w:val="0"/>
                              <w:marRight w:val="0"/>
                              <w:marTop w:val="0"/>
                              <w:marBottom w:val="0"/>
                              <w:divBdr>
                                <w:top w:val="none" w:sz="0" w:space="0" w:color="auto"/>
                                <w:left w:val="none" w:sz="0" w:space="0" w:color="auto"/>
                                <w:bottom w:val="none" w:sz="0" w:space="0" w:color="auto"/>
                                <w:right w:val="none" w:sz="0" w:space="0" w:color="auto"/>
                              </w:divBdr>
                              <w:divsChild>
                                <w:div w:id="1614827629">
                                  <w:marLeft w:val="0"/>
                                  <w:marRight w:val="0"/>
                                  <w:marTop w:val="0"/>
                                  <w:marBottom w:val="0"/>
                                  <w:divBdr>
                                    <w:top w:val="none" w:sz="0" w:space="0" w:color="auto"/>
                                    <w:left w:val="none" w:sz="0" w:space="0" w:color="auto"/>
                                    <w:bottom w:val="none" w:sz="0" w:space="0" w:color="auto"/>
                                    <w:right w:val="none" w:sz="0" w:space="0" w:color="auto"/>
                                  </w:divBdr>
                                  <w:divsChild>
                                    <w:div w:id="16831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22845">
      <w:bodyDiv w:val="1"/>
      <w:marLeft w:val="0"/>
      <w:marRight w:val="0"/>
      <w:marTop w:val="0"/>
      <w:marBottom w:val="0"/>
      <w:divBdr>
        <w:top w:val="none" w:sz="0" w:space="0" w:color="auto"/>
        <w:left w:val="none" w:sz="0" w:space="0" w:color="auto"/>
        <w:bottom w:val="none" w:sz="0" w:space="0" w:color="auto"/>
        <w:right w:val="none" w:sz="0" w:space="0" w:color="auto"/>
      </w:divBdr>
    </w:div>
    <w:div w:id="1676760485">
      <w:bodyDiv w:val="1"/>
      <w:marLeft w:val="0"/>
      <w:marRight w:val="0"/>
      <w:marTop w:val="0"/>
      <w:marBottom w:val="0"/>
      <w:divBdr>
        <w:top w:val="none" w:sz="0" w:space="0" w:color="auto"/>
        <w:left w:val="none" w:sz="0" w:space="0" w:color="auto"/>
        <w:bottom w:val="none" w:sz="0" w:space="0" w:color="auto"/>
        <w:right w:val="none" w:sz="0" w:space="0" w:color="auto"/>
      </w:divBdr>
    </w:div>
    <w:div w:id="1743407634">
      <w:bodyDiv w:val="1"/>
      <w:marLeft w:val="0"/>
      <w:marRight w:val="0"/>
      <w:marTop w:val="0"/>
      <w:marBottom w:val="0"/>
      <w:divBdr>
        <w:top w:val="none" w:sz="0" w:space="0" w:color="auto"/>
        <w:left w:val="none" w:sz="0" w:space="0" w:color="auto"/>
        <w:bottom w:val="none" w:sz="0" w:space="0" w:color="auto"/>
        <w:right w:val="none" w:sz="0" w:space="0" w:color="auto"/>
      </w:divBdr>
    </w:div>
    <w:div w:id="1750230622">
      <w:bodyDiv w:val="1"/>
      <w:marLeft w:val="0"/>
      <w:marRight w:val="0"/>
      <w:marTop w:val="0"/>
      <w:marBottom w:val="0"/>
      <w:divBdr>
        <w:top w:val="none" w:sz="0" w:space="0" w:color="auto"/>
        <w:left w:val="none" w:sz="0" w:space="0" w:color="auto"/>
        <w:bottom w:val="none" w:sz="0" w:space="0" w:color="auto"/>
        <w:right w:val="none" w:sz="0" w:space="0" w:color="auto"/>
      </w:divBdr>
    </w:div>
    <w:div w:id="1785071930">
      <w:bodyDiv w:val="1"/>
      <w:marLeft w:val="0"/>
      <w:marRight w:val="0"/>
      <w:marTop w:val="0"/>
      <w:marBottom w:val="0"/>
      <w:divBdr>
        <w:top w:val="none" w:sz="0" w:space="0" w:color="auto"/>
        <w:left w:val="none" w:sz="0" w:space="0" w:color="auto"/>
        <w:bottom w:val="none" w:sz="0" w:space="0" w:color="auto"/>
        <w:right w:val="none" w:sz="0" w:space="0" w:color="auto"/>
      </w:divBdr>
    </w:div>
    <w:div w:id="1793209026">
      <w:bodyDiv w:val="1"/>
      <w:marLeft w:val="0"/>
      <w:marRight w:val="0"/>
      <w:marTop w:val="0"/>
      <w:marBottom w:val="0"/>
      <w:divBdr>
        <w:top w:val="none" w:sz="0" w:space="0" w:color="auto"/>
        <w:left w:val="none" w:sz="0" w:space="0" w:color="auto"/>
        <w:bottom w:val="none" w:sz="0" w:space="0" w:color="auto"/>
        <w:right w:val="none" w:sz="0" w:space="0" w:color="auto"/>
      </w:divBdr>
    </w:div>
    <w:div w:id="1841890047">
      <w:bodyDiv w:val="1"/>
      <w:marLeft w:val="0"/>
      <w:marRight w:val="0"/>
      <w:marTop w:val="0"/>
      <w:marBottom w:val="0"/>
      <w:divBdr>
        <w:top w:val="none" w:sz="0" w:space="0" w:color="auto"/>
        <w:left w:val="none" w:sz="0" w:space="0" w:color="auto"/>
        <w:bottom w:val="none" w:sz="0" w:space="0" w:color="auto"/>
        <w:right w:val="none" w:sz="0" w:space="0" w:color="auto"/>
      </w:divBdr>
    </w:div>
    <w:div w:id="1867865029">
      <w:bodyDiv w:val="1"/>
      <w:marLeft w:val="0"/>
      <w:marRight w:val="0"/>
      <w:marTop w:val="0"/>
      <w:marBottom w:val="0"/>
      <w:divBdr>
        <w:top w:val="none" w:sz="0" w:space="0" w:color="auto"/>
        <w:left w:val="none" w:sz="0" w:space="0" w:color="auto"/>
        <w:bottom w:val="none" w:sz="0" w:space="0" w:color="auto"/>
        <w:right w:val="none" w:sz="0" w:space="0" w:color="auto"/>
      </w:divBdr>
    </w:div>
    <w:div w:id="1874689722">
      <w:bodyDiv w:val="1"/>
      <w:marLeft w:val="0"/>
      <w:marRight w:val="0"/>
      <w:marTop w:val="0"/>
      <w:marBottom w:val="0"/>
      <w:divBdr>
        <w:top w:val="none" w:sz="0" w:space="0" w:color="auto"/>
        <w:left w:val="none" w:sz="0" w:space="0" w:color="auto"/>
        <w:bottom w:val="none" w:sz="0" w:space="0" w:color="auto"/>
        <w:right w:val="none" w:sz="0" w:space="0" w:color="auto"/>
      </w:divBdr>
    </w:div>
    <w:div w:id="2054764715">
      <w:bodyDiv w:val="1"/>
      <w:marLeft w:val="0"/>
      <w:marRight w:val="0"/>
      <w:marTop w:val="0"/>
      <w:marBottom w:val="0"/>
      <w:divBdr>
        <w:top w:val="none" w:sz="0" w:space="0" w:color="auto"/>
        <w:left w:val="none" w:sz="0" w:space="0" w:color="auto"/>
        <w:bottom w:val="none" w:sz="0" w:space="0" w:color="auto"/>
        <w:right w:val="none" w:sz="0" w:space="0" w:color="auto"/>
      </w:divBdr>
    </w:div>
    <w:div w:id="2061436918">
      <w:bodyDiv w:val="1"/>
      <w:marLeft w:val="0"/>
      <w:marRight w:val="0"/>
      <w:marTop w:val="0"/>
      <w:marBottom w:val="0"/>
      <w:divBdr>
        <w:top w:val="none" w:sz="0" w:space="0" w:color="auto"/>
        <w:left w:val="none" w:sz="0" w:space="0" w:color="auto"/>
        <w:bottom w:val="none" w:sz="0" w:space="0" w:color="auto"/>
        <w:right w:val="none" w:sz="0" w:space="0" w:color="auto"/>
      </w:divBdr>
      <w:divsChild>
        <w:div w:id="787165914">
          <w:marLeft w:val="0"/>
          <w:marRight w:val="0"/>
          <w:marTop w:val="0"/>
          <w:marBottom w:val="0"/>
          <w:divBdr>
            <w:top w:val="none" w:sz="0" w:space="0" w:color="auto"/>
            <w:left w:val="none" w:sz="0" w:space="0" w:color="auto"/>
            <w:bottom w:val="none" w:sz="0" w:space="0" w:color="auto"/>
            <w:right w:val="none" w:sz="0" w:space="0" w:color="auto"/>
          </w:divBdr>
        </w:div>
      </w:divsChild>
    </w:div>
    <w:div w:id="2087333883">
      <w:bodyDiv w:val="1"/>
      <w:marLeft w:val="0"/>
      <w:marRight w:val="0"/>
      <w:marTop w:val="0"/>
      <w:marBottom w:val="0"/>
      <w:divBdr>
        <w:top w:val="none" w:sz="0" w:space="0" w:color="auto"/>
        <w:left w:val="none" w:sz="0" w:space="0" w:color="auto"/>
        <w:bottom w:val="none" w:sz="0" w:space="0" w:color="auto"/>
        <w:right w:val="none" w:sz="0" w:space="0" w:color="auto"/>
      </w:divBdr>
      <w:divsChild>
        <w:div w:id="1667439491">
          <w:marLeft w:val="0"/>
          <w:marRight w:val="0"/>
          <w:marTop w:val="0"/>
          <w:marBottom w:val="0"/>
          <w:divBdr>
            <w:top w:val="none" w:sz="0" w:space="0" w:color="auto"/>
            <w:left w:val="none" w:sz="0" w:space="0" w:color="auto"/>
            <w:bottom w:val="none" w:sz="0" w:space="0" w:color="auto"/>
            <w:right w:val="none" w:sz="0" w:space="0" w:color="auto"/>
          </w:divBdr>
        </w:div>
      </w:divsChild>
    </w:div>
    <w:div w:id="2104958382">
      <w:bodyDiv w:val="1"/>
      <w:marLeft w:val="0"/>
      <w:marRight w:val="0"/>
      <w:marTop w:val="0"/>
      <w:marBottom w:val="0"/>
      <w:divBdr>
        <w:top w:val="none" w:sz="0" w:space="0" w:color="auto"/>
        <w:left w:val="none" w:sz="0" w:space="0" w:color="auto"/>
        <w:bottom w:val="none" w:sz="0" w:space="0" w:color="auto"/>
        <w:right w:val="none" w:sz="0" w:space="0" w:color="auto"/>
      </w:divBdr>
    </w:div>
    <w:div w:id="2107842499">
      <w:bodyDiv w:val="1"/>
      <w:marLeft w:val="0"/>
      <w:marRight w:val="0"/>
      <w:marTop w:val="0"/>
      <w:marBottom w:val="0"/>
      <w:divBdr>
        <w:top w:val="none" w:sz="0" w:space="0" w:color="auto"/>
        <w:left w:val="none" w:sz="0" w:space="0" w:color="auto"/>
        <w:bottom w:val="none" w:sz="0" w:space="0" w:color="auto"/>
        <w:right w:val="none" w:sz="0" w:space="0" w:color="auto"/>
      </w:divBdr>
    </w:div>
    <w:div w:id="2109766183">
      <w:bodyDiv w:val="1"/>
      <w:marLeft w:val="0"/>
      <w:marRight w:val="0"/>
      <w:marTop w:val="0"/>
      <w:marBottom w:val="0"/>
      <w:divBdr>
        <w:top w:val="none" w:sz="0" w:space="0" w:color="auto"/>
        <w:left w:val="none" w:sz="0" w:space="0" w:color="auto"/>
        <w:bottom w:val="none" w:sz="0" w:space="0" w:color="auto"/>
        <w:right w:val="none" w:sz="0" w:space="0" w:color="auto"/>
      </w:divBdr>
    </w:div>
    <w:div w:id="2119064649">
      <w:bodyDiv w:val="1"/>
      <w:marLeft w:val="0"/>
      <w:marRight w:val="0"/>
      <w:marTop w:val="0"/>
      <w:marBottom w:val="0"/>
      <w:divBdr>
        <w:top w:val="none" w:sz="0" w:space="0" w:color="auto"/>
        <w:left w:val="none" w:sz="0" w:space="0" w:color="auto"/>
        <w:bottom w:val="none" w:sz="0" w:space="0" w:color="auto"/>
        <w:right w:val="none" w:sz="0" w:space="0" w:color="auto"/>
      </w:divBdr>
    </w:div>
    <w:div w:id="2130465517">
      <w:bodyDiv w:val="1"/>
      <w:marLeft w:val="0"/>
      <w:marRight w:val="0"/>
      <w:marTop w:val="0"/>
      <w:marBottom w:val="0"/>
      <w:divBdr>
        <w:top w:val="none" w:sz="0" w:space="0" w:color="auto"/>
        <w:left w:val="none" w:sz="0" w:space="0" w:color="auto"/>
        <w:bottom w:val="none" w:sz="0" w:space="0" w:color="auto"/>
        <w:right w:val="none" w:sz="0" w:space="0" w:color="auto"/>
      </w:divBdr>
      <w:divsChild>
        <w:div w:id="1143622481">
          <w:marLeft w:val="0"/>
          <w:marRight w:val="0"/>
          <w:marTop w:val="0"/>
          <w:marBottom w:val="0"/>
          <w:divBdr>
            <w:top w:val="none" w:sz="0" w:space="0" w:color="auto"/>
            <w:left w:val="single" w:sz="6" w:space="0" w:color="6F767A"/>
            <w:bottom w:val="none" w:sz="0" w:space="0" w:color="auto"/>
            <w:right w:val="single" w:sz="6" w:space="0" w:color="6F767A"/>
          </w:divBdr>
          <w:divsChild>
            <w:div w:id="1682194535">
              <w:marLeft w:val="0"/>
              <w:marRight w:val="0"/>
              <w:marTop w:val="0"/>
              <w:marBottom w:val="0"/>
              <w:divBdr>
                <w:top w:val="single" w:sz="6" w:space="0" w:color="95A4AE"/>
                <w:left w:val="none" w:sz="0" w:space="0" w:color="auto"/>
                <w:bottom w:val="single" w:sz="6" w:space="0" w:color="878D90"/>
                <w:right w:val="none" w:sz="0" w:space="0" w:color="auto"/>
              </w:divBdr>
              <w:divsChild>
                <w:div w:id="1491603476">
                  <w:marLeft w:val="0"/>
                  <w:marRight w:val="-4500"/>
                  <w:marTop w:val="0"/>
                  <w:marBottom w:val="0"/>
                  <w:divBdr>
                    <w:top w:val="none" w:sz="0" w:space="0" w:color="auto"/>
                    <w:left w:val="none" w:sz="0" w:space="0" w:color="auto"/>
                    <w:bottom w:val="none" w:sz="0" w:space="0" w:color="auto"/>
                    <w:right w:val="none" w:sz="0" w:space="0" w:color="auto"/>
                  </w:divBdr>
                  <w:divsChild>
                    <w:div w:id="1420371900">
                      <w:marLeft w:val="0"/>
                      <w:marRight w:val="4500"/>
                      <w:marTop w:val="0"/>
                      <w:marBottom w:val="0"/>
                      <w:divBdr>
                        <w:top w:val="none" w:sz="0" w:space="0" w:color="auto"/>
                        <w:left w:val="none" w:sz="0" w:space="0" w:color="auto"/>
                        <w:bottom w:val="none" w:sz="0" w:space="0" w:color="auto"/>
                        <w:right w:val="none" w:sz="0" w:space="0" w:color="auto"/>
                      </w:divBdr>
                      <w:divsChild>
                        <w:div w:id="176891989">
                          <w:marLeft w:val="0"/>
                          <w:marRight w:val="0"/>
                          <w:marTop w:val="0"/>
                          <w:marBottom w:val="0"/>
                          <w:divBdr>
                            <w:top w:val="none" w:sz="0" w:space="0" w:color="auto"/>
                            <w:left w:val="none" w:sz="0" w:space="0" w:color="auto"/>
                            <w:bottom w:val="none" w:sz="0" w:space="0" w:color="auto"/>
                            <w:right w:val="single" w:sz="6" w:space="0" w:color="D0D0D0"/>
                          </w:divBdr>
                          <w:divsChild>
                            <w:div w:id="344096086">
                              <w:marLeft w:val="0"/>
                              <w:marRight w:val="0"/>
                              <w:marTop w:val="0"/>
                              <w:marBottom w:val="0"/>
                              <w:divBdr>
                                <w:top w:val="none" w:sz="0" w:space="0" w:color="auto"/>
                                <w:left w:val="none" w:sz="0" w:space="0" w:color="auto"/>
                                <w:bottom w:val="none" w:sz="0" w:space="0" w:color="auto"/>
                                <w:right w:val="none" w:sz="0" w:space="0" w:color="auto"/>
                              </w:divBdr>
                              <w:divsChild>
                                <w:div w:id="253366981">
                                  <w:marLeft w:val="0"/>
                                  <w:marRight w:val="0"/>
                                  <w:marTop w:val="0"/>
                                  <w:marBottom w:val="0"/>
                                  <w:divBdr>
                                    <w:top w:val="none" w:sz="0" w:space="0" w:color="auto"/>
                                    <w:left w:val="none" w:sz="0" w:space="0" w:color="auto"/>
                                    <w:bottom w:val="none" w:sz="0" w:space="0" w:color="auto"/>
                                    <w:right w:val="none" w:sz="0" w:space="0" w:color="auto"/>
                                  </w:divBdr>
                                  <w:divsChild>
                                    <w:div w:id="3351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e.org.tw&#85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973D-88F0-4346-93F7-93908A25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Links>
    <vt:vector size="30" baseType="variant">
      <vt:variant>
        <vt:i4>65621</vt:i4>
      </vt:variant>
      <vt:variant>
        <vt:i4>12</vt:i4>
      </vt:variant>
      <vt:variant>
        <vt:i4>0</vt:i4>
      </vt:variant>
      <vt:variant>
        <vt:i4>5</vt:i4>
      </vt:variant>
      <vt:variant>
        <vt:lpwstr>https://ma.mohw.gov.tw/maportal/Default.aspx</vt:lpwstr>
      </vt:variant>
      <vt:variant>
        <vt:lpwstr/>
      </vt:variant>
      <vt:variant>
        <vt:i4>7274539</vt:i4>
      </vt:variant>
      <vt:variant>
        <vt:i4>9</vt:i4>
      </vt:variant>
      <vt:variant>
        <vt:i4>0</vt:i4>
      </vt:variant>
      <vt:variant>
        <vt:i4>5</vt:i4>
      </vt:variant>
      <vt:variant>
        <vt:lpwstr>https://www1.cgmh.org.tw/branch/shk/map.htm</vt:lpwstr>
      </vt:variant>
      <vt:variant>
        <vt:lpwstr/>
      </vt:variant>
      <vt:variant>
        <vt:i4>3407930</vt:i4>
      </vt:variant>
      <vt:variant>
        <vt:i4>6</vt:i4>
      </vt:variant>
      <vt:variant>
        <vt:i4>0</vt:i4>
      </vt:variant>
      <vt:variant>
        <vt:i4>5</vt:i4>
      </vt:variant>
      <vt:variant>
        <vt:lpwstr>http://www.twna.org.tw/</vt:lpwstr>
      </vt:variant>
      <vt:variant>
        <vt:lpwstr/>
      </vt:variant>
      <vt:variant>
        <vt:i4>6422543</vt:i4>
      </vt:variant>
      <vt:variant>
        <vt:i4>3</vt:i4>
      </vt:variant>
      <vt:variant>
        <vt:i4>0</vt:i4>
      </vt:variant>
      <vt:variant>
        <vt:i4>5</vt:i4>
      </vt:variant>
      <vt:variant>
        <vt:lpwstr>mailto:lckevin@twna.org.tw</vt:lpwstr>
      </vt:variant>
      <vt:variant>
        <vt:lpwstr/>
      </vt:variant>
      <vt:variant>
        <vt:i4>6488069</vt:i4>
      </vt:variant>
      <vt:variant>
        <vt:i4>0</vt:i4>
      </vt:variant>
      <vt:variant>
        <vt:i4>0</vt:i4>
      </vt:variant>
      <vt:variant>
        <vt:i4>5</vt:i4>
      </vt:variant>
      <vt:variant>
        <vt:lpwstr>mailto:wei@twna.org.tw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1070623病人安全教育研習會_北區_活動通知函</dc:title>
  <dc:creator>USER-T</dc:creator>
  <cp:lastModifiedBy>公會 護理師</cp:lastModifiedBy>
  <cp:revision>36</cp:revision>
  <cp:lastPrinted>2022-07-07T09:34:00Z</cp:lastPrinted>
  <dcterms:created xsi:type="dcterms:W3CDTF">2022-07-08T01:20:00Z</dcterms:created>
  <dcterms:modified xsi:type="dcterms:W3CDTF">2022-09-29T03:29:00Z</dcterms:modified>
</cp:coreProperties>
</file>